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2D" w:rsidRPr="005A6388" w:rsidRDefault="00A6202D" w:rsidP="00A6202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УНИЦИПАЛЬНОЕ БЮДЖЕТНОЕ УЧРЕЖДЕНИЕ ДОПОЛНИТЕЛЬНОГО     ОБРАЗОВАНИЯ «ДЕТСКАЯ ШКОЛА ИСКУССТВ  ПОГРАНИЧНОГО МУНИЦИПАЛЬНОГО РАЙОНА</w:t>
      </w: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6202D" w:rsidRPr="005A6388" w:rsidRDefault="00A6202D" w:rsidP="00A6202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202D" w:rsidRPr="005A6388" w:rsidRDefault="00A6202D" w:rsidP="00A6202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A6202D" w:rsidRDefault="00A6202D" w:rsidP="00A6202D">
      <w:pPr>
        <w:shd w:val="clear" w:color="auto" w:fill="FFFFFF"/>
        <w:spacing w:line="326" w:lineRule="exact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9E3407" w:rsidRPr="00A6202D" w:rsidRDefault="00A6202D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A6202D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>Дополнительна</w:t>
      </w:r>
      <w:r w:rsidR="005E172A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>я</w:t>
      </w:r>
      <w:r w:rsidRPr="00A6202D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 xml:space="preserve"> образовательная программа</w:t>
      </w:r>
    </w:p>
    <w:p w:rsidR="00956D35" w:rsidRPr="00A6202D" w:rsidRDefault="00956D35" w:rsidP="00956D35">
      <w:pPr>
        <w:shd w:val="clear" w:color="auto" w:fill="FFFFFF"/>
        <w:spacing w:line="326" w:lineRule="exact"/>
        <w:ind w:left="5"/>
        <w:jc w:val="center"/>
        <w:rPr>
          <w:rFonts w:ascii="Times New Roman" w:hAnsi="Times New Roman" w:cs="Times New Roman"/>
          <w:color w:val="000000"/>
          <w:spacing w:val="-2"/>
          <w:sz w:val="40"/>
          <w:szCs w:val="40"/>
        </w:rPr>
      </w:pPr>
    </w:p>
    <w:p w:rsidR="00956D35" w:rsidRPr="00A6202D" w:rsidRDefault="00A6202D" w:rsidP="00956D35">
      <w:pPr>
        <w:pStyle w:val="5"/>
        <w:rPr>
          <w:sz w:val="40"/>
          <w:szCs w:val="40"/>
        </w:rPr>
      </w:pPr>
      <w:r w:rsidRPr="00A6202D">
        <w:rPr>
          <w:color w:val="000000"/>
          <w:sz w:val="40"/>
          <w:szCs w:val="40"/>
        </w:rPr>
        <w:t>«</w:t>
      </w:r>
      <w:r w:rsidR="00956D35" w:rsidRPr="00A6202D">
        <w:rPr>
          <w:sz w:val="40"/>
          <w:szCs w:val="40"/>
        </w:rPr>
        <w:t>ХОР</w:t>
      </w:r>
      <w:r w:rsidRPr="00A6202D">
        <w:rPr>
          <w:sz w:val="40"/>
          <w:szCs w:val="40"/>
        </w:rPr>
        <w:t>»</w:t>
      </w:r>
      <w:r w:rsidR="00956D35" w:rsidRPr="00A6202D">
        <w:rPr>
          <w:sz w:val="40"/>
          <w:szCs w:val="40"/>
        </w:rPr>
        <w:t xml:space="preserve"> </w:t>
      </w:r>
    </w:p>
    <w:p w:rsidR="00956D35" w:rsidRDefault="00956D35" w:rsidP="00956D35">
      <w:pPr>
        <w:pStyle w:val="5"/>
        <w:rPr>
          <w:sz w:val="28"/>
          <w:szCs w:val="28"/>
        </w:rPr>
      </w:pPr>
    </w:p>
    <w:p w:rsidR="00956D35" w:rsidRDefault="00956D35" w:rsidP="00956D35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D35" w:rsidRDefault="00956D35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407" w:rsidRDefault="009E3407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02D" w:rsidRDefault="00A6202D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02D" w:rsidRDefault="00A6202D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02D" w:rsidRDefault="00A6202D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35" w:rsidRDefault="00A6202D" w:rsidP="00A6202D">
      <w:pPr>
        <w:shd w:val="clear" w:color="auto" w:fill="FFFFFF"/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751A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детей: 6,6-8лет</w:t>
      </w:r>
    </w:p>
    <w:p w:rsidR="00A6202D" w:rsidRDefault="00A6202D" w:rsidP="00A6202D">
      <w:pPr>
        <w:shd w:val="clear" w:color="auto" w:fill="FFFFFF"/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751A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реализации:1 год</w:t>
      </w:r>
    </w:p>
    <w:p w:rsidR="00A6202D" w:rsidRDefault="00751A4E" w:rsidP="00751A4E">
      <w:pPr>
        <w:shd w:val="clear" w:color="auto" w:fill="FFFFFF"/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A6202D">
        <w:rPr>
          <w:rFonts w:ascii="Times New Roman" w:hAnsi="Times New Roman" w:cs="Times New Roman"/>
          <w:color w:val="000000"/>
          <w:sz w:val="28"/>
          <w:szCs w:val="28"/>
        </w:rPr>
        <w:t>Составитель: Венгер Р.П.</w:t>
      </w:r>
    </w:p>
    <w:p w:rsidR="00A6202D" w:rsidRDefault="00A6202D" w:rsidP="00956D35">
      <w:pPr>
        <w:shd w:val="clear" w:color="auto" w:fill="FFFFFF"/>
        <w:spacing w:before="403" w:line="41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35" w:rsidRDefault="00A6202D" w:rsidP="00A620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56D35">
          <w:pgSz w:w="11906" w:h="16838"/>
          <w:pgMar w:top="672" w:right="1276" w:bottom="1134" w:left="1276" w:header="568" w:footer="709" w:gutter="0"/>
          <w:cols w:space="72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п.Пограничный</w:t>
      </w: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                  </w:t>
      </w:r>
    </w:p>
    <w:p w:rsidR="00A6202D" w:rsidRPr="0088407D" w:rsidRDefault="00956D35" w:rsidP="00A620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A6202D" w:rsidRPr="0088407D" w:rsidRDefault="00A6202D" w:rsidP="00A6202D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A6202D" w:rsidRPr="0088407D" w:rsidRDefault="00A6202D" w:rsidP="00A6202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И.о. директора</w:t>
      </w:r>
    </w:p>
    <w:p w:rsidR="00A6202D" w:rsidRPr="0088407D" w:rsidRDefault="00A6202D" w:rsidP="00A6202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Протокол № ____от 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Трачук О.С.________</w:t>
      </w:r>
    </w:p>
    <w:p w:rsidR="00A6202D" w:rsidRPr="0088407D" w:rsidRDefault="00A6202D" w:rsidP="00A6202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Трачук О.С.____________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Приказ №___ _________</w:t>
      </w:r>
    </w:p>
    <w:p w:rsidR="00A6202D" w:rsidRPr="00190BED" w:rsidRDefault="00A6202D" w:rsidP="00A6202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  <w:r w:rsidRPr="00190BED">
        <w:rPr>
          <w:bCs/>
          <w:sz w:val="24"/>
          <w:szCs w:val="24"/>
        </w:rPr>
        <w:tab/>
      </w: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</w:t>
      </w: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</w:p>
    <w:p w:rsidR="00956D35" w:rsidRDefault="00956D35" w:rsidP="003E02D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Разработчик: </w:t>
      </w: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Рецензент: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D35" w:rsidRDefault="00956D35" w:rsidP="00956D3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shd w:val="clear" w:color="auto" w:fill="FFFFFF"/>
        <w:ind w:left="1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56D35" w:rsidRDefault="00956D35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A6202D" w:rsidRDefault="00A6202D" w:rsidP="00956D35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956D35" w:rsidRPr="00A6202D" w:rsidRDefault="00956D35" w:rsidP="00956D35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>Структура программы учебного предмета</w:t>
      </w:r>
    </w:p>
    <w:p w:rsidR="00CA0A84" w:rsidRPr="00A6202D" w:rsidRDefault="00CA0A84" w:rsidP="00956D35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956D35" w:rsidRPr="00A6202D" w:rsidRDefault="00956D35" w:rsidP="00CA0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1. Характеристика учебного предмета, его место и роль в образовательном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процессе.</w:t>
      </w:r>
    </w:p>
    <w:p w:rsidR="00956D35" w:rsidRPr="00A6202D" w:rsidRDefault="00956D35" w:rsidP="00956D35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2.  Срок реализации учебного предмета. </w:t>
      </w:r>
    </w:p>
    <w:p w:rsidR="00956D35" w:rsidRPr="00A6202D" w:rsidRDefault="00956D35" w:rsidP="00956D35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3.  Сведения о затратах учебного времени.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4.  Форма проведения учебных аудиторных занятий.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5.  Цель и задачи учебного предмета.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6.  Структура программы учебного предмета.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7.  Методы обучения.</w:t>
      </w:r>
    </w:p>
    <w:p w:rsidR="00CA0A84" w:rsidRPr="00A6202D" w:rsidRDefault="00956D35" w:rsidP="00CA0A8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8.  Описание материально-технических условий реализации учебного </w:t>
      </w:r>
    </w:p>
    <w:p w:rsidR="00956D35" w:rsidRPr="00A6202D" w:rsidRDefault="00CA0A84" w:rsidP="00CA0A8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</w:t>
      </w:r>
      <w:r w:rsidR="00956D35"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предмета.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II. Содержание учебного предмета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Учебно-тематический план.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Годовые требования.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Аттестация: цели, виды, форма, содержание.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Критерии оценки.</w:t>
      </w:r>
    </w:p>
    <w:p w:rsidR="00956D35" w:rsidRPr="00A6202D" w:rsidRDefault="00956D35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956D35" w:rsidRPr="00A6202D" w:rsidRDefault="00A6202D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="00956D35"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</w:t>
      </w:r>
      <w:r w:rsidR="00956D35"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 Списки  реко</w:t>
      </w:r>
      <w:r w:rsidR="00BA0514"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мендуемой нотной </w:t>
      </w:r>
      <w:r w:rsidR="00956D35"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литературы</w:t>
      </w:r>
    </w:p>
    <w:p w:rsidR="00956D35" w:rsidRPr="00A6202D" w:rsidRDefault="00BA0514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Нотные сборники</w:t>
      </w:r>
      <w:r w:rsidR="00956D35"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956D35" w:rsidRPr="00A6202D" w:rsidRDefault="00412B58" w:rsidP="00956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Методическ</w:t>
      </w:r>
      <w:r w:rsidR="00956D35"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ая литература.</w:t>
      </w:r>
    </w:p>
    <w:p w:rsidR="00956D35" w:rsidRPr="00A6202D" w:rsidRDefault="00412B58" w:rsidP="00956D35">
      <w:pPr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</w:t>
      </w:r>
    </w:p>
    <w:p w:rsidR="00956D35" w:rsidRPr="00A6202D" w:rsidRDefault="00956D35" w:rsidP="00956D3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56D35" w:rsidRPr="00A6202D" w:rsidRDefault="00956D35" w:rsidP="00956D35">
      <w:pPr>
        <w:rPr>
          <w:rFonts w:ascii="Times New Roman" w:hAnsi="Times New Roman" w:cs="Times New Roman"/>
          <w:sz w:val="28"/>
          <w:szCs w:val="28"/>
        </w:rPr>
      </w:pPr>
    </w:p>
    <w:p w:rsidR="00956D35" w:rsidRPr="00A6202D" w:rsidRDefault="00956D35" w:rsidP="00956D35">
      <w:pPr>
        <w:rPr>
          <w:rFonts w:ascii="Times New Roman" w:hAnsi="Times New Roman" w:cs="Times New Roman"/>
          <w:sz w:val="28"/>
          <w:szCs w:val="28"/>
        </w:rPr>
      </w:pPr>
    </w:p>
    <w:p w:rsidR="00956D35" w:rsidRPr="00A6202D" w:rsidRDefault="00956D35" w:rsidP="00956D35">
      <w:pPr>
        <w:rPr>
          <w:rFonts w:ascii="Times New Roman" w:hAnsi="Times New Roman" w:cs="Times New Roman"/>
          <w:sz w:val="28"/>
          <w:szCs w:val="28"/>
        </w:rPr>
      </w:pPr>
    </w:p>
    <w:p w:rsidR="00956D35" w:rsidRPr="00A6202D" w:rsidRDefault="00956D35" w:rsidP="00956D35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  <w:bookmarkStart w:id="0" w:name="bookmark0"/>
    </w:p>
    <w:p w:rsidR="00D91AEE" w:rsidRPr="00A6202D" w:rsidRDefault="00D91AEE" w:rsidP="00956D35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D91AEE" w:rsidRPr="00A6202D" w:rsidRDefault="00D91AEE" w:rsidP="00956D35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956D35" w:rsidRPr="00A6202D" w:rsidRDefault="00956D35" w:rsidP="00956D35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956D35" w:rsidRPr="00A6202D" w:rsidRDefault="00956D35" w:rsidP="00956D35">
      <w:pPr>
        <w:pStyle w:val="20"/>
        <w:shd w:val="clear" w:color="auto" w:fill="auto"/>
        <w:tabs>
          <w:tab w:val="left" w:pos="3225"/>
          <w:tab w:val="center" w:pos="5032"/>
        </w:tabs>
        <w:spacing w:after="123" w:line="276" w:lineRule="auto"/>
        <w:jc w:val="left"/>
        <w:rPr>
          <w:b/>
          <w:color w:val="000000"/>
          <w:sz w:val="28"/>
          <w:szCs w:val="28"/>
        </w:rPr>
      </w:pPr>
      <w:r w:rsidRPr="00A6202D">
        <w:rPr>
          <w:b/>
          <w:color w:val="000000"/>
          <w:sz w:val="28"/>
          <w:szCs w:val="28"/>
        </w:rPr>
        <w:tab/>
      </w:r>
    </w:p>
    <w:p w:rsidR="00A6202D" w:rsidRDefault="00A6202D" w:rsidP="00956D35">
      <w:pPr>
        <w:pStyle w:val="20"/>
        <w:shd w:val="clear" w:color="auto" w:fill="auto"/>
        <w:tabs>
          <w:tab w:val="left" w:pos="3225"/>
          <w:tab w:val="center" w:pos="5032"/>
        </w:tabs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A6202D" w:rsidRDefault="00A6202D" w:rsidP="00956D35">
      <w:pPr>
        <w:pStyle w:val="20"/>
        <w:shd w:val="clear" w:color="auto" w:fill="auto"/>
        <w:tabs>
          <w:tab w:val="left" w:pos="3225"/>
          <w:tab w:val="center" w:pos="5032"/>
        </w:tabs>
        <w:spacing w:after="123"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</w:p>
    <w:p w:rsidR="00956D35" w:rsidRPr="00A6202D" w:rsidRDefault="00956D35" w:rsidP="00B86EB6">
      <w:pPr>
        <w:pStyle w:val="20"/>
        <w:shd w:val="clear" w:color="auto" w:fill="auto"/>
        <w:tabs>
          <w:tab w:val="left" w:pos="3225"/>
          <w:tab w:val="center" w:pos="5032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6202D">
        <w:rPr>
          <w:b/>
          <w:color w:val="000000"/>
          <w:sz w:val="28"/>
          <w:szCs w:val="28"/>
          <w:lang w:val="en-US"/>
        </w:rPr>
        <w:t>I</w:t>
      </w:r>
      <w:r w:rsidRPr="00A6202D">
        <w:rPr>
          <w:b/>
          <w:color w:val="000000"/>
          <w:sz w:val="28"/>
          <w:szCs w:val="28"/>
        </w:rPr>
        <w:t>. Пояснительная записка</w:t>
      </w:r>
      <w:bookmarkEnd w:id="0"/>
    </w:p>
    <w:p w:rsidR="00956D35" w:rsidRPr="00A6202D" w:rsidRDefault="00956D35" w:rsidP="00B86EB6">
      <w:pPr>
        <w:pStyle w:val="4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680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Характеристика учебного предмета, его место</w:t>
      </w:r>
    </w:p>
    <w:p w:rsidR="00956D35" w:rsidRPr="00A6202D" w:rsidRDefault="00956D35" w:rsidP="00B86EB6">
      <w:pPr>
        <w:pStyle w:val="40"/>
        <w:shd w:val="clear" w:color="auto" w:fill="auto"/>
        <w:tabs>
          <w:tab w:val="left" w:pos="999"/>
        </w:tabs>
        <w:spacing w:before="0" w:line="240" w:lineRule="auto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и роль в образовательном процессе</w:t>
      </w:r>
    </w:p>
    <w:p w:rsidR="00956D35" w:rsidRPr="00A6202D" w:rsidRDefault="00956D35" w:rsidP="00B86EB6">
      <w:pPr>
        <w:pStyle w:val="3"/>
        <w:shd w:val="clear" w:color="auto" w:fill="auto"/>
        <w:spacing w:after="0" w:line="240" w:lineRule="auto"/>
        <w:ind w:firstLine="680"/>
        <w:jc w:val="both"/>
        <w:rPr>
          <w:spacing w:val="0"/>
          <w:sz w:val="28"/>
          <w:szCs w:val="28"/>
          <w:lang w:eastAsia="ar-SA"/>
        </w:rPr>
      </w:pPr>
      <w:r w:rsidRPr="00A6202D">
        <w:rPr>
          <w:color w:val="000000"/>
          <w:sz w:val="28"/>
          <w:szCs w:val="28"/>
        </w:rPr>
        <w:t xml:space="preserve">Программа  учебного предмета «Хор (подготовительный класс)»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г. № 191-01-39/06-ГИ, а также с учетом многолетнего педагогического опыта в области исполнительства на музыкальных инструментах в детских школах искусств.   </w:t>
      </w:r>
    </w:p>
    <w:p w:rsidR="004F52BC" w:rsidRPr="00A6202D" w:rsidRDefault="00956D35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Занятие по предмету «Хор</w:t>
      </w:r>
      <w:r w:rsidR="00731DFE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(подготовительный класс)</w:t>
      </w: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одним из средств разностороннего развития воспитанников: музыкально-творческого и личностного. </w:t>
      </w:r>
      <w:r w:rsidR="004F52BC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Этот вид музыкальной деятельности имеет ряд особенностей, благоприятствующих массовому охвату детей. Эти особенности состоят в качестве музыкального «инструмента» - голосового аппарата – органа речи и пения, а также в коллективной природе хорового пения. Занятия большого вокально-исполнительского</w:t>
      </w: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</w:t>
      </w:r>
      <w:r w:rsidR="004F52BC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средствами своего искусства правдиво, художественно полноценно раскрывает содержание и ф</w:t>
      </w:r>
      <w:r w:rsidR="004F52BC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орму исполняемых произведений, </w:t>
      </w: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своей творческой деятельностью способствует эстетическому воспитанию</w:t>
      </w:r>
      <w:r w:rsidR="00731DFE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:rsidR="00956D35" w:rsidRPr="00A6202D" w:rsidRDefault="004F52BC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56D35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Важным моментом является тот факт, что правильное обучение пению с детства, есть наиболее массовая форма охраны голоса, тренировки голосового аппарата.</w:t>
      </w:r>
    </w:p>
    <w:p w:rsidR="00956D35" w:rsidRPr="00A6202D" w:rsidRDefault="00956D35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</w:t>
      </w:r>
      <w:r w:rsidRPr="00A620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Основной задачей руководителя хорового класса</w:t>
      </w: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привитие детям любви к  хоровому пению, формирование необходимых навыков и выработка потребности в коллективном музицировании, учитывая, что хоровое пение - наиболее доступный вид подобной деятельности.</w:t>
      </w:r>
    </w:p>
    <w:p w:rsidR="00956D35" w:rsidRPr="00A6202D" w:rsidRDefault="00956D35" w:rsidP="00B86EB6">
      <w:pPr>
        <w:pStyle w:val="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Учебный предмет «Хор</w:t>
      </w:r>
      <w:r w:rsidR="00731DFE" w:rsidRPr="00A6202D">
        <w:rPr>
          <w:color w:val="000000"/>
          <w:sz w:val="28"/>
          <w:szCs w:val="28"/>
        </w:rPr>
        <w:t xml:space="preserve"> (подготовительный класс)</w:t>
      </w:r>
      <w:r w:rsidRPr="00A6202D">
        <w:rPr>
          <w:color w:val="000000"/>
          <w:sz w:val="28"/>
          <w:szCs w:val="28"/>
        </w:rPr>
        <w:t xml:space="preserve">» направлен на приобретение детьми </w:t>
      </w:r>
      <w:r w:rsidR="00731DFE" w:rsidRPr="00A6202D">
        <w:rPr>
          <w:color w:val="000000"/>
          <w:sz w:val="28"/>
          <w:szCs w:val="28"/>
        </w:rPr>
        <w:t xml:space="preserve">первоначальных </w:t>
      </w:r>
      <w:r w:rsidRPr="00A6202D">
        <w:rPr>
          <w:color w:val="000000"/>
          <w:sz w:val="28"/>
          <w:szCs w:val="28"/>
        </w:rPr>
        <w:t>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956D35" w:rsidRPr="00A6202D" w:rsidRDefault="00956D35" w:rsidP="00B86EB6">
      <w:pPr>
        <w:pStyle w:val="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Данная про</w:t>
      </w:r>
      <w:r w:rsidR="00CD0052" w:rsidRPr="00A6202D">
        <w:rPr>
          <w:color w:val="000000"/>
          <w:sz w:val="28"/>
          <w:szCs w:val="28"/>
        </w:rPr>
        <w:t>грамма рассчитана на срок обучения 1 год</w:t>
      </w:r>
      <w:r w:rsidRPr="00A6202D">
        <w:rPr>
          <w:color w:val="000000"/>
          <w:sz w:val="28"/>
          <w:szCs w:val="28"/>
        </w:rPr>
        <w:t xml:space="preserve">. </w:t>
      </w:r>
    </w:p>
    <w:p w:rsidR="00CD0052" w:rsidRPr="00A6202D" w:rsidRDefault="00956D35" w:rsidP="00B86EB6">
      <w:pPr>
        <w:pStyle w:val="40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240" w:lineRule="auto"/>
        <w:ind w:firstLine="680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Срок реализации уч</w:t>
      </w:r>
      <w:r w:rsidR="00CD0052" w:rsidRPr="00A6202D">
        <w:rPr>
          <w:color w:val="000000"/>
          <w:sz w:val="28"/>
          <w:szCs w:val="28"/>
        </w:rPr>
        <w:t>ебного предмета</w:t>
      </w:r>
    </w:p>
    <w:p w:rsidR="00956D35" w:rsidRPr="00A6202D" w:rsidRDefault="00480ED7" w:rsidP="005B3446">
      <w:pPr>
        <w:pStyle w:val="40"/>
        <w:shd w:val="clear" w:color="auto" w:fill="auto"/>
        <w:tabs>
          <w:tab w:val="left" w:pos="1190"/>
        </w:tabs>
        <w:spacing w:before="0" w:line="240" w:lineRule="auto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«Хор (по</w:t>
      </w:r>
      <w:r w:rsidR="00CD0052" w:rsidRPr="00A6202D">
        <w:rPr>
          <w:color w:val="000000"/>
          <w:sz w:val="28"/>
          <w:szCs w:val="28"/>
        </w:rPr>
        <w:t>дготовительный класс)</w:t>
      </w:r>
      <w:r w:rsidR="00956D35" w:rsidRPr="00A6202D">
        <w:rPr>
          <w:color w:val="000000"/>
          <w:sz w:val="28"/>
          <w:szCs w:val="28"/>
        </w:rPr>
        <w:t>»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Срок реализации учебного предмет</w:t>
      </w:r>
      <w:r w:rsidR="004F52BC" w:rsidRPr="00A6202D">
        <w:rPr>
          <w:color w:val="000000"/>
          <w:sz w:val="28"/>
          <w:szCs w:val="28"/>
        </w:rPr>
        <w:t>а «Хор» (подготовительный класс) составляет 2 академический час в неделю, 68 часов</w:t>
      </w:r>
      <w:r w:rsidRPr="00A6202D">
        <w:rPr>
          <w:color w:val="000000"/>
          <w:sz w:val="28"/>
          <w:szCs w:val="28"/>
        </w:rPr>
        <w:t xml:space="preserve"> за учебный год. </w:t>
      </w:r>
    </w:p>
    <w:p w:rsidR="004F52BC" w:rsidRPr="00A6202D" w:rsidRDefault="00956D35" w:rsidP="005B3446">
      <w:pPr>
        <w:pStyle w:val="3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40" w:lineRule="auto"/>
        <w:ind w:firstLine="680"/>
        <w:jc w:val="both"/>
        <w:rPr>
          <w:b/>
          <w:i/>
          <w:sz w:val="28"/>
          <w:szCs w:val="28"/>
        </w:rPr>
      </w:pPr>
      <w:r w:rsidRPr="00A6202D">
        <w:rPr>
          <w:rStyle w:val="a9"/>
          <w:b/>
          <w:bCs/>
          <w:sz w:val="28"/>
          <w:szCs w:val="28"/>
        </w:rPr>
        <w:t>Объем учебного времени,</w:t>
      </w:r>
      <w:r w:rsidRPr="00A6202D">
        <w:rPr>
          <w:color w:val="000000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«Хор</w:t>
      </w:r>
      <w:r w:rsidR="004F52BC" w:rsidRPr="00A6202D">
        <w:rPr>
          <w:color w:val="000000"/>
          <w:sz w:val="28"/>
          <w:szCs w:val="28"/>
        </w:rPr>
        <w:t xml:space="preserve"> (подготовительный класс)»  составляет 68 часов (1 год</w:t>
      </w:r>
      <w:r w:rsidRPr="00A6202D">
        <w:rPr>
          <w:color w:val="000000"/>
          <w:sz w:val="28"/>
          <w:szCs w:val="28"/>
        </w:rPr>
        <w:t xml:space="preserve"> обучения)</w:t>
      </w:r>
      <w:r w:rsidR="004F52BC" w:rsidRPr="00A6202D">
        <w:rPr>
          <w:color w:val="000000"/>
          <w:sz w:val="28"/>
          <w:szCs w:val="28"/>
        </w:rPr>
        <w:t>.</w:t>
      </w:r>
    </w:p>
    <w:p w:rsidR="00956D35" w:rsidRPr="00A6202D" w:rsidRDefault="00956D35" w:rsidP="005B3446">
      <w:pPr>
        <w:pStyle w:val="3"/>
        <w:shd w:val="clear" w:color="auto" w:fill="auto"/>
        <w:tabs>
          <w:tab w:val="left" w:pos="1190"/>
        </w:tabs>
        <w:spacing w:after="0" w:line="240" w:lineRule="auto"/>
        <w:rPr>
          <w:b/>
          <w:i/>
          <w:sz w:val="28"/>
          <w:szCs w:val="28"/>
        </w:rPr>
      </w:pPr>
      <w:r w:rsidRPr="00A6202D">
        <w:rPr>
          <w:b/>
          <w:i/>
          <w:color w:val="000000"/>
          <w:sz w:val="28"/>
          <w:szCs w:val="28"/>
        </w:rPr>
        <w:t>4. Форма проведения учебных аудиторных занятий</w:t>
      </w:r>
    </w:p>
    <w:p w:rsidR="004F52BC" w:rsidRPr="00A6202D" w:rsidRDefault="00956D35" w:rsidP="005B344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Форма проведения учебных аудиторных занятий - гру</w:t>
      </w:r>
      <w:r w:rsidR="004F52BC" w:rsidRPr="00A6202D">
        <w:rPr>
          <w:color w:val="000000"/>
          <w:sz w:val="28"/>
          <w:szCs w:val="28"/>
        </w:rPr>
        <w:t>пповая (от 11 человек)</w:t>
      </w:r>
      <w:r w:rsidRPr="00A6202D">
        <w:rPr>
          <w:color w:val="000000"/>
          <w:sz w:val="28"/>
          <w:szCs w:val="28"/>
        </w:rPr>
        <w:t xml:space="preserve">. </w:t>
      </w:r>
    </w:p>
    <w:p w:rsidR="00956D35" w:rsidRPr="00A6202D" w:rsidRDefault="004F52BC" w:rsidP="005B3446">
      <w:pPr>
        <w:pStyle w:val="40"/>
        <w:shd w:val="clear" w:color="auto" w:fill="auto"/>
        <w:tabs>
          <w:tab w:val="left" w:pos="1165"/>
        </w:tabs>
        <w:spacing w:before="0" w:line="240" w:lineRule="auto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5. </w:t>
      </w:r>
      <w:r w:rsidR="00956D35" w:rsidRPr="00A6202D">
        <w:rPr>
          <w:color w:val="000000"/>
          <w:sz w:val="28"/>
          <w:szCs w:val="28"/>
        </w:rPr>
        <w:t xml:space="preserve">Цель и задачи </w:t>
      </w:r>
      <w:r w:rsidR="000E337A" w:rsidRPr="00A6202D">
        <w:rPr>
          <w:color w:val="000000"/>
          <w:sz w:val="28"/>
          <w:szCs w:val="28"/>
        </w:rPr>
        <w:t>учебного предмета «Хор (подготовительный класс)</w:t>
      </w:r>
      <w:r w:rsidR="00956D35" w:rsidRPr="00A6202D">
        <w:rPr>
          <w:color w:val="000000"/>
          <w:sz w:val="28"/>
          <w:szCs w:val="28"/>
        </w:rPr>
        <w:t>»</w:t>
      </w:r>
    </w:p>
    <w:p w:rsidR="004F52BC" w:rsidRPr="00A6202D" w:rsidRDefault="00956D35" w:rsidP="005B34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Цель:  </w:t>
      </w:r>
      <w:r w:rsidR="004F52BC"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музыкально-эстетического воспитания учащихся, их </w:t>
      </w:r>
    </w:p>
    <w:p w:rsidR="004F52BC" w:rsidRPr="00A6202D" w:rsidRDefault="004F52BC" w:rsidP="005B34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творческих задатков и личностных качеств.</w:t>
      </w:r>
    </w:p>
    <w:p w:rsidR="004F52BC" w:rsidRPr="00A6202D" w:rsidRDefault="00CD0052" w:rsidP="005B3446">
      <w:pPr>
        <w:pStyle w:val="3"/>
        <w:shd w:val="clear" w:color="auto" w:fill="auto"/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A6202D">
        <w:rPr>
          <w:b/>
          <w:i/>
          <w:color w:val="000000"/>
          <w:sz w:val="28"/>
          <w:szCs w:val="28"/>
        </w:rPr>
        <w:t xml:space="preserve">        </w:t>
      </w:r>
      <w:r w:rsidR="00956D35" w:rsidRPr="00A6202D">
        <w:rPr>
          <w:b/>
          <w:i/>
          <w:color w:val="000000"/>
          <w:sz w:val="28"/>
          <w:szCs w:val="28"/>
        </w:rPr>
        <w:t>Задачи:</w:t>
      </w:r>
    </w:p>
    <w:p w:rsidR="004F52BC" w:rsidRPr="00A6202D" w:rsidRDefault="004F52BC" w:rsidP="005B3446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lastRenderedPageBreak/>
        <w:t>развитие познавательного интереса к вокально-хоровому творчеству;</w:t>
      </w:r>
    </w:p>
    <w:p w:rsidR="004F52BC" w:rsidRPr="00A6202D" w:rsidRDefault="004F52BC" w:rsidP="005B3446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овладение вокально-певческими навыками: чистого интонирования,</w:t>
      </w:r>
    </w:p>
    <w:p w:rsidR="004F52BC" w:rsidRPr="00A6202D" w:rsidRDefault="004F52BC" w:rsidP="005B3446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певческой дикции, дыхания и артикуляции;</w:t>
      </w:r>
    </w:p>
    <w:p w:rsidR="004F52BC" w:rsidRPr="00A6202D" w:rsidRDefault="004F52BC" w:rsidP="005B3446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воспитание коллектива единомышленников, использующих свои индивидуальные творческие возможности для достижения целостного,</w:t>
      </w:r>
    </w:p>
    <w:p w:rsidR="004F52BC" w:rsidRPr="00A6202D" w:rsidRDefault="004F52BC" w:rsidP="005B3446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гармоничного звучания;</w:t>
      </w:r>
    </w:p>
    <w:p w:rsidR="004F52BC" w:rsidRPr="00A6202D" w:rsidRDefault="004F52BC" w:rsidP="005B3446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воспитание эстетического вкуса, исполнительской и слушательской</w:t>
      </w:r>
    </w:p>
    <w:p w:rsidR="004F52BC" w:rsidRPr="00A6202D" w:rsidRDefault="004F52BC" w:rsidP="005B3446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культуры;</w:t>
      </w:r>
      <w:r w:rsidRPr="00A6202D">
        <w:rPr>
          <w:color w:val="000000" w:themeColor="text1"/>
          <w:sz w:val="28"/>
          <w:szCs w:val="28"/>
        </w:rPr>
        <w:tab/>
      </w:r>
    </w:p>
    <w:p w:rsidR="004F52BC" w:rsidRPr="00A6202D" w:rsidRDefault="004F52BC" w:rsidP="005B3446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воспитание учащегося как «гражданина мира» через знакомство с</w:t>
      </w:r>
    </w:p>
    <w:p w:rsidR="004F52BC" w:rsidRPr="00A6202D" w:rsidRDefault="004F52BC" w:rsidP="005B3446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6202D">
        <w:rPr>
          <w:color w:val="000000" w:themeColor="text1"/>
          <w:sz w:val="28"/>
          <w:szCs w:val="28"/>
        </w:rPr>
        <w:t>различными культурно-историческими направлениями и национально-</w:t>
      </w:r>
    </w:p>
    <w:p w:rsidR="004F52BC" w:rsidRPr="00A6202D" w:rsidRDefault="004F52BC" w:rsidP="005B3446">
      <w:pPr>
        <w:pStyle w:val="a5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музыкальными традициями разных стран;</w:t>
      </w:r>
    </w:p>
    <w:p w:rsidR="004F52BC" w:rsidRPr="00A6202D" w:rsidRDefault="004F52BC" w:rsidP="005B3446">
      <w:pPr>
        <w:pStyle w:val="a5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личностных качеств: самостоятельности, ответственности,</w:t>
      </w:r>
    </w:p>
    <w:p w:rsidR="004F52BC" w:rsidRPr="00A6202D" w:rsidRDefault="004F52BC" w:rsidP="005B3446">
      <w:pPr>
        <w:pStyle w:val="a5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02D">
        <w:rPr>
          <w:rFonts w:ascii="Times New Roman" w:hAnsi="Times New Roman" w:cs="Times New Roman"/>
          <w:color w:val="000000" w:themeColor="text1"/>
          <w:sz w:val="28"/>
          <w:szCs w:val="28"/>
        </w:rPr>
        <w:t>усидчивости, внимательности, дисциплинирующих волю и целеустремлённость, а также чувства потребности в саморазвитии</w:t>
      </w:r>
      <w:r w:rsidRPr="00A6202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56D35" w:rsidRPr="00A6202D" w:rsidRDefault="004F52BC" w:rsidP="005B3446">
      <w:pPr>
        <w:pStyle w:val="40"/>
        <w:shd w:val="clear" w:color="auto" w:fill="auto"/>
        <w:tabs>
          <w:tab w:val="left" w:pos="1322"/>
        </w:tabs>
        <w:spacing w:before="0" w:line="240" w:lineRule="auto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6</w:t>
      </w:r>
      <w:r w:rsidR="00956D35" w:rsidRPr="00A6202D">
        <w:rPr>
          <w:color w:val="000000"/>
          <w:sz w:val="28"/>
          <w:szCs w:val="28"/>
        </w:rPr>
        <w:t>. Структура учебного предмета «Хор</w:t>
      </w:r>
      <w:r w:rsidR="000E337A" w:rsidRPr="00A6202D">
        <w:rPr>
          <w:color w:val="000000"/>
          <w:sz w:val="28"/>
          <w:szCs w:val="28"/>
        </w:rPr>
        <w:t xml:space="preserve"> (подготовительный класс)</w:t>
      </w:r>
      <w:r w:rsidR="00956D35" w:rsidRPr="00A6202D">
        <w:rPr>
          <w:color w:val="000000"/>
          <w:sz w:val="28"/>
          <w:szCs w:val="28"/>
        </w:rPr>
        <w:t>»</w:t>
      </w:r>
    </w:p>
    <w:p w:rsidR="00956D35" w:rsidRPr="00A6202D" w:rsidRDefault="005B3446" w:rsidP="005B3446">
      <w:pPr>
        <w:pStyle w:val="40"/>
        <w:shd w:val="clear" w:color="auto" w:fill="auto"/>
        <w:tabs>
          <w:tab w:val="left" w:pos="567"/>
          <w:tab w:val="left" w:pos="1322"/>
        </w:tabs>
        <w:spacing w:before="0" w:line="240" w:lineRule="auto"/>
        <w:rPr>
          <w:b w:val="0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6D35" w:rsidRPr="00A6202D">
        <w:rPr>
          <w:color w:val="000000"/>
          <w:sz w:val="28"/>
          <w:szCs w:val="28"/>
        </w:rPr>
        <w:t>Программа содержит следующие разделы:</w:t>
      </w:r>
    </w:p>
    <w:p w:rsidR="00D91AEE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 xml:space="preserve">сведения о затратах учебного времени, предусмотренного на освоение 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56D35" w:rsidRPr="00A6202D">
        <w:rPr>
          <w:color w:val="000000"/>
          <w:sz w:val="28"/>
          <w:szCs w:val="28"/>
        </w:rPr>
        <w:t>чебного предмета;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>требования к уровню подготовки обучающихся;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>формы и методы контроля, система оценок;</w:t>
      </w:r>
    </w:p>
    <w:p w:rsidR="00956D35" w:rsidRPr="00A6202D" w:rsidRDefault="005B3446" w:rsidP="005B3446">
      <w:pPr>
        <w:pStyle w:val="3"/>
        <w:shd w:val="clear" w:color="auto" w:fill="auto"/>
        <w:tabs>
          <w:tab w:val="left" w:pos="100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6D35" w:rsidRPr="00A6202D">
        <w:rPr>
          <w:color w:val="000000"/>
          <w:sz w:val="28"/>
          <w:szCs w:val="28"/>
        </w:rPr>
        <w:t>методическое обеспечение учебного процесса.</w:t>
      </w:r>
    </w:p>
    <w:p w:rsidR="00956D35" w:rsidRPr="005B3446" w:rsidRDefault="00956D35" w:rsidP="005B3446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56D35" w:rsidRPr="00A6202D" w:rsidRDefault="00CD0052" w:rsidP="005B3446">
      <w:pPr>
        <w:pStyle w:val="40"/>
        <w:shd w:val="clear" w:color="auto" w:fill="auto"/>
        <w:tabs>
          <w:tab w:val="left" w:pos="1322"/>
        </w:tabs>
        <w:spacing w:before="0" w:line="240" w:lineRule="auto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7</w:t>
      </w:r>
      <w:r w:rsidR="00956D35" w:rsidRPr="00A6202D">
        <w:rPr>
          <w:color w:val="000000"/>
          <w:sz w:val="28"/>
          <w:szCs w:val="28"/>
        </w:rPr>
        <w:t>. Методы обучения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-</w:t>
      </w:r>
      <w:r w:rsidRPr="00A6202D">
        <w:rPr>
          <w:b/>
          <w:i/>
          <w:color w:val="000000"/>
          <w:sz w:val="28"/>
          <w:szCs w:val="28"/>
        </w:rPr>
        <w:t xml:space="preserve"> словесный</w:t>
      </w:r>
      <w:r w:rsidRPr="00A6202D">
        <w:rPr>
          <w:color w:val="000000"/>
          <w:sz w:val="28"/>
          <w:szCs w:val="28"/>
        </w:rPr>
        <w:t xml:space="preserve"> (объяснение, разбор, анализ музыкального материала); 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- </w:t>
      </w:r>
      <w:r w:rsidRPr="00A6202D">
        <w:rPr>
          <w:b/>
          <w:i/>
          <w:color w:val="000000"/>
          <w:sz w:val="28"/>
          <w:szCs w:val="28"/>
        </w:rPr>
        <w:t>наглядный</w:t>
      </w:r>
      <w:r w:rsidRPr="00A6202D">
        <w:rPr>
          <w:color w:val="000000"/>
          <w:sz w:val="28"/>
          <w:szCs w:val="28"/>
        </w:rPr>
        <w:t xml:space="preserve"> (показ, демонстрация отдельных частей и всего произведения); 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- </w:t>
      </w:r>
      <w:r w:rsidRPr="00A6202D">
        <w:rPr>
          <w:b/>
          <w:i/>
          <w:color w:val="000000"/>
          <w:sz w:val="28"/>
          <w:szCs w:val="28"/>
        </w:rPr>
        <w:t xml:space="preserve">практический </w:t>
      </w:r>
      <w:r w:rsidRPr="00A6202D">
        <w:rPr>
          <w:color w:val="000000"/>
          <w:sz w:val="28"/>
          <w:szCs w:val="28"/>
        </w:rPr>
        <w:t>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- </w:t>
      </w:r>
      <w:r w:rsidRPr="00A6202D">
        <w:rPr>
          <w:b/>
          <w:i/>
          <w:color w:val="000000"/>
          <w:sz w:val="28"/>
          <w:szCs w:val="28"/>
        </w:rPr>
        <w:t>прослушивание записей</w:t>
      </w:r>
      <w:r w:rsidRPr="00A6202D">
        <w:rPr>
          <w:color w:val="000000"/>
          <w:sz w:val="28"/>
          <w:szCs w:val="28"/>
        </w:rPr>
        <w:t xml:space="preserve"> выдающихся хоровых коллективов и посещение концертов для повышения общего уровня развития обучающихся;</w:t>
      </w:r>
    </w:p>
    <w:p w:rsidR="00956D35" w:rsidRPr="005B3446" w:rsidRDefault="00956D35" w:rsidP="005B344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- </w:t>
      </w:r>
      <w:r w:rsidRPr="00A6202D">
        <w:rPr>
          <w:b/>
          <w:i/>
          <w:color w:val="000000"/>
          <w:sz w:val="28"/>
          <w:szCs w:val="28"/>
        </w:rPr>
        <w:t>индивидуальный подход</w:t>
      </w:r>
      <w:r w:rsidRPr="00A6202D">
        <w:rPr>
          <w:color w:val="000000"/>
          <w:sz w:val="28"/>
          <w:szCs w:val="28"/>
        </w:rPr>
        <w:t xml:space="preserve"> к каждому ученику с учетом возрастных особенностей, работоспособности и уровня подготовки.</w:t>
      </w:r>
    </w:p>
    <w:p w:rsidR="00956D35" w:rsidRPr="005B3446" w:rsidRDefault="00CD0052" w:rsidP="005B3446">
      <w:pPr>
        <w:pStyle w:val="40"/>
        <w:shd w:val="clear" w:color="auto" w:fill="auto"/>
        <w:tabs>
          <w:tab w:val="left" w:pos="1430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8</w:t>
      </w:r>
      <w:r w:rsidR="00956D35" w:rsidRPr="00A6202D">
        <w:rPr>
          <w:color w:val="000000"/>
          <w:sz w:val="28"/>
          <w:szCs w:val="28"/>
        </w:rPr>
        <w:t>. Описание материально-технических условий реализации</w:t>
      </w:r>
      <w:r w:rsidR="005B3446">
        <w:rPr>
          <w:color w:val="000000"/>
          <w:sz w:val="28"/>
          <w:szCs w:val="28"/>
        </w:rPr>
        <w:t xml:space="preserve"> </w:t>
      </w:r>
      <w:r w:rsidR="00956D35" w:rsidRPr="00A6202D">
        <w:rPr>
          <w:color w:val="000000"/>
          <w:sz w:val="28"/>
          <w:szCs w:val="28"/>
        </w:rPr>
        <w:t>и учебного</w:t>
      </w:r>
      <w:r w:rsidR="00956D35" w:rsidRPr="00A6202D">
        <w:rPr>
          <w:sz w:val="28"/>
          <w:szCs w:val="28"/>
        </w:rPr>
        <w:t xml:space="preserve">  </w:t>
      </w:r>
      <w:r w:rsidRPr="00A6202D">
        <w:rPr>
          <w:color w:val="000000"/>
          <w:sz w:val="28"/>
          <w:szCs w:val="28"/>
        </w:rPr>
        <w:t>предмета «Хор (подготовительный класс)</w:t>
      </w:r>
      <w:r w:rsidR="00956D35" w:rsidRPr="00A6202D">
        <w:rPr>
          <w:color w:val="000000"/>
          <w:sz w:val="28"/>
          <w:szCs w:val="28"/>
        </w:rPr>
        <w:t>»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Для реализации программы учебного предмета «Хор</w:t>
      </w:r>
      <w:r w:rsidR="00CD0052" w:rsidRPr="00A6202D">
        <w:rPr>
          <w:color w:val="000000"/>
          <w:sz w:val="28"/>
          <w:szCs w:val="28"/>
        </w:rPr>
        <w:t xml:space="preserve"> (подготовительный класс)</w:t>
      </w:r>
      <w:r w:rsidRPr="00A6202D">
        <w:rPr>
          <w:color w:val="000000"/>
          <w:sz w:val="28"/>
          <w:szCs w:val="28"/>
        </w:rPr>
        <w:t>» созданы следующие материально-технические условия, которые включают в себя: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- концертный зал с концертным роялем или фортепиано, подставками для хора, пультами и звукотехническим оборудованием,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- учебную аудиторию для занятий по учебному предмету «Хор</w:t>
      </w:r>
      <w:r w:rsidR="00731DFE" w:rsidRPr="00A6202D">
        <w:rPr>
          <w:color w:val="000000"/>
          <w:sz w:val="28"/>
          <w:szCs w:val="28"/>
        </w:rPr>
        <w:t xml:space="preserve"> (подготовительный класс)</w:t>
      </w:r>
      <w:r w:rsidRPr="00A6202D">
        <w:rPr>
          <w:color w:val="000000"/>
          <w:sz w:val="28"/>
          <w:szCs w:val="28"/>
        </w:rPr>
        <w:t>» со специальным оборудованием (подставками для хора, роялем или пианино).</w:t>
      </w:r>
    </w:p>
    <w:p w:rsidR="00956D35" w:rsidRPr="00A6202D" w:rsidRDefault="00956D35" w:rsidP="00B86EB6">
      <w:pPr>
        <w:pStyle w:val="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lastRenderedPageBreak/>
        <w:t xml:space="preserve">      Учебные аудитории должны иметь звукоизоляцию.</w:t>
      </w:r>
    </w:p>
    <w:p w:rsidR="00956D35" w:rsidRPr="00A6202D" w:rsidRDefault="00956D35" w:rsidP="00B86EB6">
      <w:pPr>
        <w:pStyle w:val="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       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 изданиями, учебно-методической и нотной литературой.</w:t>
      </w:r>
    </w:p>
    <w:p w:rsidR="00956D35" w:rsidRPr="00A6202D" w:rsidRDefault="00956D35" w:rsidP="005B3446">
      <w:pPr>
        <w:pStyle w:val="20"/>
        <w:shd w:val="clear" w:color="auto" w:fill="auto"/>
        <w:tabs>
          <w:tab w:val="left" w:pos="3255"/>
        </w:tabs>
        <w:spacing w:after="0" w:line="240" w:lineRule="auto"/>
        <w:rPr>
          <w:rStyle w:val="a9"/>
          <w:b/>
          <w:bCs/>
          <w:sz w:val="28"/>
          <w:szCs w:val="28"/>
        </w:rPr>
      </w:pPr>
      <w:bookmarkStart w:id="1" w:name="bookmark1"/>
      <w:r w:rsidRPr="00A6202D">
        <w:rPr>
          <w:b/>
          <w:color w:val="000000"/>
          <w:sz w:val="28"/>
          <w:szCs w:val="28"/>
          <w:lang w:val="en-US"/>
        </w:rPr>
        <w:t>II</w:t>
      </w:r>
      <w:r w:rsidRPr="00A6202D">
        <w:rPr>
          <w:b/>
          <w:color w:val="000000"/>
          <w:sz w:val="28"/>
          <w:szCs w:val="28"/>
        </w:rPr>
        <w:t>. Содержание учебного предмета</w:t>
      </w:r>
      <w:bookmarkEnd w:id="1"/>
    </w:p>
    <w:p w:rsidR="00956D35" w:rsidRPr="00A6202D" w:rsidRDefault="00956D35" w:rsidP="005B3446">
      <w:pPr>
        <w:pStyle w:val="20"/>
        <w:shd w:val="clear" w:color="auto" w:fill="auto"/>
        <w:tabs>
          <w:tab w:val="left" w:pos="3255"/>
        </w:tabs>
        <w:spacing w:after="0" w:line="240" w:lineRule="auto"/>
        <w:rPr>
          <w:rStyle w:val="a9"/>
          <w:b/>
          <w:bCs/>
          <w:sz w:val="28"/>
          <w:szCs w:val="28"/>
        </w:rPr>
      </w:pPr>
      <w:r w:rsidRPr="00A6202D">
        <w:rPr>
          <w:rStyle w:val="a9"/>
          <w:b/>
          <w:bCs/>
          <w:sz w:val="28"/>
          <w:szCs w:val="28"/>
        </w:rPr>
        <w:t>Учебно-тематический план</w:t>
      </w:r>
    </w:p>
    <w:p w:rsidR="00956D35" w:rsidRPr="00A6202D" w:rsidRDefault="00956D35" w:rsidP="00B86EB6">
      <w:pPr>
        <w:pStyle w:val="20"/>
        <w:shd w:val="clear" w:color="auto" w:fill="auto"/>
        <w:tabs>
          <w:tab w:val="left" w:pos="3255"/>
        </w:tabs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804"/>
        <w:gridCol w:w="3084"/>
      </w:tblGrid>
      <w:tr w:rsidR="00A77AF6" w:rsidRPr="005B3446" w:rsidTr="005B3446">
        <w:trPr>
          <w:trHeight w:val="527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A77AF6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A77AF6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Кол-во часов</w:t>
            </w:r>
          </w:p>
          <w:p w:rsidR="00A77AF6" w:rsidRPr="005B3446" w:rsidRDefault="00A77AF6" w:rsidP="005B3446">
            <w:pPr>
              <w:pStyle w:val="20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(подготовительный класс)</w:t>
            </w:r>
          </w:p>
        </w:tc>
      </w:tr>
      <w:tr w:rsidR="00A77AF6" w:rsidRPr="005B3446" w:rsidTr="005B3446">
        <w:trPr>
          <w:trHeight w:val="513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EE" w:rsidRPr="005B3446" w:rsidRDefault="00A77AF6" w:rsidP="00B86EB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B3446">
              <w:rPr>
                <w:color w:val="000000"/>
                <w:sz w:val="24"/>
                <w:szCs w:val="24"/>
              </w:rPr>
              <w:t xml:space="preserve">Вокально-хоровые навыки: </w:t>
            </w:r>
          </w:p>
          <w:p w:rsidR="00A77AF6" w:rsidRPr="005B3446" w:rsidRDefault="00A77AF6" w:rsidP="00B86EB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B3446">
              <w:rPr>
                <w:color w:val="000000"/>
                <w:sz w:val="24"/>
                <w:szCs w:val="24"/>
              </w:rPr>
              <w:t>п</w:t>
            </w:r>
            <w:r w:rsidRPr="005B3446">
              <w:rPr>
                <w:rStyle w:val="11"/>
                <w:sz w:val="24"/>
                <w:szCs w:val="24"/>
              </w:rPr>
              <w:t>евческая установка и дыхание.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480ED7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20</w:t>
            </w:r>
          </w:p>
        </w:tc>
      </w:tr>
      <w:tr w:rsidR="00A77AF6" w:rsidRPr="005B3446" w:rsidTr="005B3446">
        <w:trPr>
          <w:trHeight w:val="425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A77AF6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3446">
              <w:rPr>
                <w:color w:val="000000"/>
                <w:sz w:val="24"/>
                <w:szCs w:val="24"/>
              </w:rPr>
              <w:t>Звуковедение и дикция.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480ED7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18</w:t>
            </w:r>
          </w:p>
        </w:tc>
      </w:tr>
      <w:tr w:rsidR="00A77AF6" w:rsidRPr="005B3446" w:rsidTr="005B3446">
        <w:trPr>
          <w:trHeight w:val="492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A77AF6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1"/>
                <w:rFonts w:eastAsia="Calibri"/>
                <w:b/>
                <w:sz w:val="24"/>
                <w:szCs w:val="24"/>
              </w:rPr>
            </w:pPr>
            <w:r w:rsidRPr="005B3446">
              <w:rPr>
                <w:rStyle w:val="11"/>
                <w:b/>
                <w:sz w:val="24"/>
                <w:szCs w:val="24"/>
              </w:rPr>
              <w:t xml:space="preserve">  </w:t>
            </w:r>
          </w:p>
          <w:p w:rsidR="00A77AF6" w:rsidRPr="005B3446" w:rsidRDefault="00A77AF6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B3446">
              <w:rPr>
                <w:rStyle w:val="11"/>
                <w:sz w:val="24"/>
                <w:szCs w:val="24"/>
                <w:u w:val="none"/>
              </w:rPr>
              <w:t xml:space="preserve"> Ансамбль и строй.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480ED7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15</w:t>
            </w:r>
          </w:p>
        </w:tc>
      </w:tr>
      <w:tr w:rsidR="00A77AF6" w:rsidRPr="005B3446" w:rsidTr="005B3446">
        <w:trPr>
          <w:trHeight w:val="363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A77AF6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Формирование исполнительских навыков.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F6" w:rsidRPr="005B3446" w:rsidRDefault="00480ED7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15</w:t>
            </w:r>
          </w:p>
        </w:tc>
      </w:tr>
      <w:tr w:rsidR="00D91AEE" w:rsidRPr="005B3446" w:rsidTr="005B3446">
        <w:trPr>
          <w:trHeight w:val="489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EE" w:rsidRPr="005B3446" w:rsidRDefault="00D91AEE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EE" w:rsidRPr="005B3446" w:rsidRDefault="00D91AEE" w:rsidP="00B86EB6">
            <w:pPr>
              <w:pStyle w:val="20"/>
              <w:shd w:val="clear" w:color="auto" w:fill="auto"/>
              <w:tabs>
                <w:tab w:val="left" w:pos="3255"/>
              </w:tabs>
              <w:spacing w:after="0" w:line="240" w:lineRule="auto"/>
              <w:rPr>
                <w:sz w:val="24"/>
                <w:szCs w:val="24"/>
              </w:rPr>
            </w:pPr>
            <w:r w:rsidRPr="005B3446">
              <w:rPr>
                <w:sz w:val="24"/>
                <w:szCs w:val="24"/>
              </w:rPr>
              <w:t>68</w:t>
            </w:r>
          </w:p>
        </w:tc>
      </w:tr>
    </w:tbl>
    <w:p w:rsidR="00956D35" w:rsidRPr="00A6202D" w:rsidRDefault="00956D35" w:rsidP="00B86EB6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2. </w:t>
      </w:r>
      <w:r w:rsidR="00A77AF6" w:rsidRPr="00A6202D">
        <w:rPr>
          <w:color w:val="000000"/>
          <w:sz w:val="28"/>
          <w:szCs w:val="28"/>
        </w:rPr>
        <w:t>Годовые т</w:t>
      </w:r>
      <w:r w:rsidRPr="00A6202D">
        <w:rPr>
          <w:color w:val="000000"/>
          <w:sz w:val="28"/>
          <w:szCs w:val="28"/>
        </w:rPr>
        <w:t xml:space="preserve">ребования </w:t>
      </w:r>
    </w:p>
    <w:p w:rsidR="00661383" w:rsidRPr="00A6202D" w:rsidRDefault="00956D35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«Для того чтобы развить голос, надо начать учиться петь».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Объясняются общие правила пения, так называемая «певческая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установка»: положение корпуса, головы, пение сидя и стоя. Корпус прямой,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плечи расправлены, но свободны. Подбородок не задирается, голова держится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несколько наклонённой вперёд. Обучение пению на одном звуке, добиваясь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унисона (едино звучания). Правильное певческое дыхание (не поднимая плеч,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пение с мягкой атакой). Понятие хорового дирижирования, дирижёрский жест,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начало пения по руке, снятие звука также по руке. Умение слушать друг друга.</w:t>
      </w:r>
      <w:r w:rsidR="00661383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Культура поведения и исполнения в хоре. Первоначальные хоровые навыки.</w:t>
      </w:r>
    </w:p>
    <w:p w:rsidR="00956D35" w:rsidRPr="00A6202D" w:rsidRDefault="00582E26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</w:t>
      </w:r>
      <w:r w:rsidR="00661383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учебного года преподаватель следит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 формированием  и </w:t>
      </w:r>
      <w:r w:rsidR="00661383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развитием вокально-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D91AEE" w:rsidRPr="00A6202D" w:rsidRDefault="00956D35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Отбирая репертуар, преподаватель должен помнить о необходимости расширения музыкально - художественного кругозора детей, о том, что хоровое пение - мощное средство патриотического, идейно - эстетического, нравственного воспитания учащихся.</w:t>
      </w:r>
      <w:r w:rsidR="00661383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956D35" w:rsidRPr="00A6202D" w:rsidRDefault="00D91AEE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61383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лияние на развитие музыкальности учащихся оказывает тщательная работа преподавателя над художественным образом исполняемого произведения, выявлением его художественного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моменты, как всего произведения, так и его отдельных частей.</w:t>
      </w:r>
    </w:p>
    <w:p w:rsidR="00956D35" w:rsidRPr="00A6202D" w:rsidRDefault="00956D35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Особое внимание следует уделять куплетной форме, как наиболее часто встречающейся в репертуаре хорового класса. Заложенный в самой её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приёмов варьирования, основанных, как правило, на принципе развития поэтического содержания. Опираясь на него, можно </w:t>
      </w: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выявлять в каждом куплете всё новые оттенки общего смыслового и эмоционального содержания песни.   </w:t>
      </w:r>
    </w:p>
    <w:p w:rsidR="00956D35" w:rsidRPr="00A6202D" w:rsidRDefault="00661383" w:rsidP="00B8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91AEE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Наряду с куплетной формой учащиеся знакомятся с многообразными жанрами хоровой музыки. Краткие пояснительные беседы к отдельным произвед</w:t>
      </w:r>
      <w:r w:rsidR="00D91AEE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ениям используются преподавателем 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:rsidR="00956D35" w:rsidRPr="00A6202D" w:rsidRDefault="00956D35" w:rsidP="00B86EB6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  <w:u w:val="single"/>
        </w:rPr>
      </w:pPr>
      <w:bookmarkStart w:id="2" w:name="bookmark2"/>
      <w:r w:rsidRPr="00A6202D">
        <w:rPr>
          <w:b/>
          <w:i/>
          <w:color w:val="000000"/>
          <w:sz w:val="28"/>
          <w:szCs w:val="28"/>
          <w:u w:val="single"/>
        </w:rPr>
        <w:t>Вокально-хоровые навыки</w:t>
      </w:r>
      <w:bookmarkEnd w:id="2"/>
    </w:p>
    <w:p w:rsidR="00661383" w:rsidRPr="00A6202D" w:rsidRDefault="00956D35" w:rsidP="00B86EB6">
      <w:pPr>
        <w:pStyle w:val="3"/>
        <w:shd w:val="clear" w:color="auto" w:fill="auto"/>
        <w:spacing w:after="0" w:line="240" w:lineRule="auto"/>
        <w:ind w:firstLine="700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6202D">
        <w:rPr>
          <w:rStyle w:val="11"/>
          <w:b/>
          <w:i/>
          <w:sz w:val="28"/>
          <w:szCs w:val="28"/>
          <w:u w:val="none"/>
        </w:rPr>
        <w:t xml:space="preserve">                             </w:t>
      </w:r>
      <w:r w:rsidRPr="00A6202D">
        <w:rPr>
          <w:rStyle w:val="11"/>
          <w:b/>
          <w:i/>
          <w:sz w:val="28"/>
          <w:szCs w:val="28"/>
        </w:rPr>
        <w:t xml:space="preserve"> Певческая установка и дыхание</w:t>
      </w:r>
    </w:p>
    <w:p w:rsidR="00582E26" w:rsidRPr="00A6202D" w:rsidRDefault="00582E26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B34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слуховых представлений.</w:t>
      </w:r>
    </w:p>
    <w:p w:rsidR="00661383" w:rsidRPr="00A6202D" w:rsidRDefault="00582E26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B34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звуке. Звуковысотность. Низкие и высокие певческие голоса.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Сопоставление звуков разных регистров на фортепиано. Слуховое определение звуков разной высоты, воспроизводимых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голосом и на инструменте. </w:t>
      </w:r>
    </w:p>
    <w:p w:rsidR="00661383" w:rsidRPr="00A6202D" w:rsidRDefault="005B3446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82E26" w:rsidRPr="00A6202D">
        <w:rPr>
          <w:rFonts w:ascii="Times New Roman" w:hAnsi="Times New Roman" w:cs="Times New Roman"/>
          <w:color w:val="000000"/>
          <w:sz w:val="28"/>
          <w:szCs w:val="28"/>
        </w:rPr>
        <w:t>Знакомство и освоение понятий: протяжность звука, музыкальный-</w:t>
      </w:r>
      <w:r w:rsidR="00582E26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582E26" w:rsidRPr="00A620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1383" w:rsidRPr="00A6202D">
        <w:rPr>
          <w:rFonts w:ascii="Times New Roman" w:hAnsi="Times New Roman" w:cs="Times New Roman"/>
          <w:color w:val="000000"/>
          <w:sz w:val="28"/>
          <w:szCs w:val="28"/>
        </w:rPr>
        <w:t>емузыкальный, высокий-низкий-средний, короткие-длинные звуки.</w:t>
      </w:r>
    </w:p>
    <w:p w:rsidR="008B55FB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11"/>
          <w:rFonts w:eastAsiaTheme="minorHAnsi" w:cs="Times New Roman"/>
          <w:spacing w:val="0"/>
          <w:sz w:val="28"/>
          <w:szCs w:val="28"/>
          <w:u w:val="none"/>
          <w:shd w:val="clear" w:color="auto" w:fill="auto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>Посадка хорового певца, положение корпуса, головы, артикуляция при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пении. Навыки пения, сидя и стоя.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Дыхание перед началом пения. Одновременный вдох и начало пения.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Различный характер дыхания перед началом пения в зависимости от характера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произведения: медленное, быстрое. Смена дыхания в процессе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пения; различные его приемы (короткое и активное в быстром темпе, спокойное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и активное в медленном). Цезуры. Знакомство с навыками «цепного» дыхания.</w:t>
      </w:r>
    </w:p>
    <w:p w:rsidR="003A3709" w:rsidRPr="00A6202D" w:rsidRDefault="00956D35" w:rsidP="00B86EB6">
      <w:pPr>
        <w:pStyle w:val="3"/>
        <w:shd w:val="clear" w:color="auto" w:fill="auto"/>
        <w:spacing w:after="0" w:line="240" w:lineRule="auto"/>
        <w:ind w:firstLine="700"/>
        <w:rPr>
          <w:rStyle w:val="11"/>
          <w:b/>
          <w:i/>
          <w:sz w:val="28"/>
          <w:szCs w:val="28"/>
        </w:rPr>
      </w:pPr>
      <w:r w:rsidRPr="00A6202D">
        <w:rPr>
          <w:rStyle w:val="11"/>
          <w:b/>
          <w:i/>
          <w:sz w:val="28"/>
          <w:szCs w:val="28"/>
        </w:rPr>
        <w:t>Звуковедение и дикция</w:t>
      </w:r>
    </w:p>
    <w:p w:rsidR="003A3709" w:rsidRPr="00A6202D" w:rsidRDefault="005B3446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Естественный, свободный звук без крика и напряжения (форсировки).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Преимущественно мягкая атака звука. Округление гласных, способы их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в различных регистрах. Пение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. Нюансы –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mf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A3709" w:rsidRPr="00A6202D" w:rsidRDefault="003A3709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202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709" w:rsidRPr="00A6202D" w:rsidRDefault="003A3709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       Развитие дикционных навыков. Гласные и согласные, их роль в пении.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Взаимоотношение гласных и согласных в пении. Отнесение внутри слова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согласных к последующему слогу.</w:t>
      </w:r>
    </w:p>
    <w:p w:rsidR="003A3709" w:rsidRPr="00A6202D" w:rsidRDefault="00956D35" w:rsidP="00B86EB6">
      <w:pPr>
        <w:pStyle w:val="3"/>
        <w:shd w:val="clear" w:color="auto" w:fill="auto"/>
        <w:spacing w:after="0" w:line="240" w:lineRule="auto"/>
        <w:ind w:firstLine="700"/>
        <w:rPr>
          <w:rStyle w:val="11"/>
          <w:b/>
          <w:sz w:val="28"/>
          <w:szCs w:val="28"/>
        </w:rPr>
      </w:pPr>
      <w:r w:rsidRPr="00A6202D">
        <w:rPr>
          <w:rStyle w:val="11"/>
          <w:b/>
          <w:sz w:val="28"/>
          <w:szCs w:val="28"/>
        </w:rPr>
        <w:t>Ансамбль и строй</w:t>
      </w:r>
    </w:p>
    <w:p w:rsidR="00480ED7" w:rsidRPr="00A6202D" w:rsidRDefault="005B3446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Выработка активного унисона, ритмической устойчивости в умеренных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темпах при соотношении простейших длительностей, соблюдение динамической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ровности при произнесении текста. Постепенное расширение задач: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интонирование произведений в различных видах мажора и минора, ритмическая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устойчивость в более быстрых и медленных темпах с более сложным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ритмическим рисунком.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Устойчивое интонирование одноголосного пения при сложном</w:t>
      </w:r>
      <w:r w:rsidR="003A3709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3A3709" w:rsidRPr="00A6202D">
        <w:rPr>
          <w:rFonts w:ascii="Times New Roman" w:hAnsi="Times New Roman" w:cs="Times New Roman"/>
          <w:color w:val="000000"/>
          <w:sz w:val="28"/>
          <w:szCs w:val="28"/>
        </w:rPr>
        <w:t>аккомпанементе.</w:t>
      </w:r>
      <w:bookmarkStart w:id="3" w:name="bookmark3"/>
    </w:p>
    <w:p w:rsidR="00480ED7" w:rsidRPr="00A6202D" w:rsidRDefault="00480ED7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02D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исполнительских навыков.</w:t>
      </w:r>
    </w:p>
    <w:p w:rsidR="008B55FB" w:rsidRPr="00A6202D" w:rsidRDefault="00956D35" w:rsidP="00B86EB6">
      <w:pPr>
        <w:pStyle w:val="20"/>
        <w:shd w:val="clear" w:color="auto" w:fill="auto"/>
        <w:spacing w:after="0" w:line="240" w:lineRule="auto"/>
        <w:rPr>
          <w:b/>
          <w:color w:val="000000"/>
          <w:sz w:val="28"/>
          <w:szCs w:val="28"/>
        </w:rPr>
      </w:pPr>
      <w:r w:rsidRPr="00A6202D">
        <w:rPr>
          <w:b/>
          <w:color w:val="000000"/>
          <w:sz w:val="28"/>
          <w:szCs w:val="28"/>
        </w:rPr>
        <w:t>Примерный репертуарный список</w:t>
      </w:r>
      <w:bookmarkEnd w:id="3"/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Гладков Г. Край, в котором ты живёшь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Гладков Г. Песня о волшебника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Дубравин Я. Незнайка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Журбин А. Планета детства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Кадомцева И. Семицветная дорога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Компанеец З. Воробьиная песенка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Красев М. Золотая осень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Крылатов Е. Прекрасное далёко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Крылатов Е. Мы маленькие дети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Крылатов Е. До чего дошёл прогресс?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Крылатов Е. Всё сбывается на свете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Михайловский Д. Школьная песня;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Моцарт В.А  Весенняя песня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Савельев Б. Из чего наш мир состоит?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Струве Г. Школьный корабль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Островский А. Мальчишки и девчонки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Парцхаладзе М. Снега - жемчуга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Чичков Ю. Наташка первоклашка</w:t>
      </w:r>
    </w:p>
    <w:p w:rsidR="00480ED7" w:rsidRPr="00A6202D" w:rsidRDefault="00480ED7" w:rsidP="00B8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Чичков Ю. Из чего же?</w:t>
      </w:r>
    </w:p>
    <w:p w:rsidR="00B72DAD" w:rsidRPr="00A6202D" w:rsidRDefault="00480ED7" w:rsidP="00B86EB6">
      <w:pPr>
        <w:spacing w:after="0" w:line="240" w:lineRule="auto"/>
        <w:rPr>
          <w:rStyle w:val="50pt"/>
          <w:rFonts w:eastAsiaTheme="minorHAnsi" w:cs="Times New Roman"/>
          <w:i w:val="0"/>
          <w:iCs w:val="0"/>
          <w:color w:val="auto"/>
          <w:spacing w:val="0"/>
          <w:sz w:val="28"/>
          <w:szCs w:val="28"/>
          <w:shd w:val="clear" w:color="auto" w:fill="auto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Якушенко И. Знают всё ученики</w:t>
      </w:r>
    </w:p>
    <w:p w:rsidR="00956D35" w:rsidRPr="00A6202D" w:rsidRDefault="00B72DAD" w:rsidP="00B86EB6">
      <w:pPr>
        <w:spacing w:after="0" w:line="240" w:lineRule="auto"/>
        <w:jc w:val="both"/>
        <w:rPr>
          <w:rStyle w:val="50pt"/>
          <w:rFonts w:eastAsiaTheme="minorHAnsi" w:cs="Times New Roman"/>
          <w:i w:val="0"/>
          <w:iCs w:val="0"/>
          <w:color w:val="auto"/>
          <w:spacing w:val="0"/>
          <w:sz w:val="28"/>
          <w:szCs w:val="28"/>
          <w:shd w:val="clear" w:color="auto" w:fill="auto"/>
          <w:lang w:eastAsia="ar-SA"/>
        </w:rPr>
      </w:pPr>
      <w:r w:rsidRPr="00A620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Репертуарный список является примерным, не носит исчерпывающий характер, произведения могут добавляться по усмотрению преподавателя, в соответствии с требованиями класса.</w:t>
      </w: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56D35" w:rsidRPr="00A6202D" w:rsidRDefault="00956D35" w:rsidP="00B86EB6">
      <w:pPr>
        <w:pStyle w:val="20"/>
        <w:shd w:val="clear" w:color="auto" w:fill="auto"/>
        <w:tabs>
          <w:tab w:val="left" w:pos="1915"/>
        </w:tabs>
        <w:spacing w:after="0" w:line="240" w:lineRule="auto"/>
        <w:rPr>
          <w:b/>
          <w:sz w:val="28"/>
          <w:szCs w:val="28"/>
        </w:rPr>
      </w:pPr>
      <w:bookmarkStart w:id="4" w:name="bookmark4"/>
      <w:r w:rsidRPr="00A6202D">
        <w:rPr>
          <w:b/>
          <w:color w:val="000000"/>
          <w:sz w:val="28"/>
          <w:szCs w:val="28"/>
          <w:lang w:val="en-US"/>
        </w:rPr>
        <w:t>III</w:t>
      </w:r>
      <w:r w:rsidRPr="00A6202D">
        <w:rPr>
          <w:b/>
          <w:color w:val="000000"/>
          <w:sz w:val="28"/>
          <w:szCs w:val="28"/>
        </w:rPr>
        <w:t>.Требования к уровню подготовки обучающихся</w:t>
      </w:r>
      <w:bookmarkEnd w:id="4"/>
    </w:p>
    <w:p w:rsidR="00661383" w:rsidRPr="00A6202D" w:rsidRDefault="00956D35" w:rsidP="00B86EB6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Результатом освоения программы учебного предмета «Хор</w:t>
      </w:r>
      <w:r w:rsidR="000E337A" w:rsidRPr="00A6202D">
        <w:rPr>
          <w:color w:val="000000"/>
          <w:sz w:val="28"/>
          <w:szCs w:val="28"/>
        </w:rPr>
        <w:t xml:space="preserve"> (подготовительный класс)</w:t>
      </w:r>
      <w:r w:rsidRPr="00A6202D">
        <w:rPr>
          <w:color w:val="000000"/>
          <w:sz w:val="28"/>
          <w:szCs w:val="28"/>
        </w:rPr>
        <w:t>», являются следующие знания, умения, навыки:</w:t>
      </w:r>
      <w:bookmarkStart w:id="5" w:name="bookmark5"/>
    </w:p>
    <w:p w:rsidR="00661383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- спокойно стоять и сидеть во время пения;</w:t>
      </w:r>
    </w:p>
    <w:p w:rsidR="00661383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- реагировать на основные дирижерские жесты;</w:t>
      </w:r>
    </w:p>
    <w:p w:rsidR="00661383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- одновременно начинать и заканчивать пение;</w:t>
      </w:r>
    </w:p>
    <w:p w:rsidR="00661383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- слушать друг друга во время пения;</w:t>
      </w:r>
    </w:p>
    <w:p w:rsidR="00661383" w:rsidRPr="00A6202D" w:rsidRDefault="00661383" w:rsidP="00B86E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- освоение жанров и форм – попевка, песня, народная песня;</w:t>
      </w:r>
    </w:p>
    <w:p w:rsidR="00661383" w:rsidRPr="00A6202D" w:rsidRDefault="00661383" w:rsidP="005B3446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4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на этом этапе является развитие речи путем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«дикционного распевания», упражнений на основе голосовых сигналов</w:t>
      </w:r>
      <w:r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Pr="00A6202D">
        <w:rPr>
          <w:rFonts w:ascii="Times New Roman" w:hAnsi="Times New Roman" w:cs="Times New Roman"/>
          <w:color w:val="000000"/>
          <w:sz w:val="28"/>
          <w:szCs w:val="28"/>
        </w:rPr>
        <w:t>доречевой коммуникации по методике В. Емельянова.</w:t>
      </w:r>
    </w:p>
    <w:p w:rsidR="00956D35" w:rsidRPr="00A6202D" w:rsidRDefault="00956D35" w:rsidP="00B86EB6">
      <w:pPr>
        <w:pStyle w:val="20"/>
        <w:shd w:val="clear" w:color="auto" w:fill="auto"/>
        <w:tabs>
          <w:tab w:val="left" w:pos="1916"/>
        </w:tabs>
        <w:spacing w:after="0" w:line="240" w:lineRule="auto"/>
        <w:rPr>
          <w:b/>
          <w:sz w:val="28"/>
          <w:szCs w:val="28"/>
        </w:rPr>
      </w:pPr>
      <w:r w:rsidRPr="00A6202D">
        <w:rPr>
          <w:b/>
          <w:color w:val="000000"/>
          <w:sz w:val="28"/>
          <w:szCs w:val="28"/>
          <w:lang w:val="en-US"/>
        </w:rPr>
        <w:t>IV</w:t>
      </w:r>
      <w:r w:rsidRPr="00A6202D">
        <w:rPr>
          <w:b/>
          <w:color w:val="000000"/>
          <w:sz w:val="28"/>
          <w:szCs w:val="28"/>
        </w:rPr>
        <w:t>. Формы и методы контроля, система оценок</w:t>
      </w:r>
      <w:bookmarkEnd w:id="5"/>
    </w:p>
    <w:p w:rsidR="005B3446" w:rsidRDefault="00956D35" w:rsidP="005B3446">
      <w:pPr>
        <w:pStyle w:val="52"/>
        <w:shd w:val="clear" w:color="auto" w:fill="auto"/>
        <w:tabs>
          <w:tab w:val="left" w:pos="1051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A6202D">
        <w:rPr>
          <w:b/>
          <w:color w:val="000000"/>
          <w:sz w:val="28"/>
          <w:szCs w:val="28"/>
        </w:rPr>
        <w:t>1. Аттестация: цели, виды, форма, содержание</w:t>
      </w:r>
    </w:p>
    <w:p w:rsidR="00956D35" w:rsidRPr="005B3446" w:rsidRDefault="00956D35" w:rsidP="005B3446">
      <w:pPr>
        <w:pStyle w:val="52"/>
        <w:shd w:val="clear" w:color="auto" w:fill="auto"/>
        <w:tabs>
          <w:tab w:val="left" w:pos="567"/>
          <w:tab w:val="left" w:pos="1051"/>
        </w:tabs>
        <w:spacing w:line="240" w:lineRule="auto"/>
        <w:ind w:firstLine="567"/>
        <w:rPr>
          <w:i w:val="0"/>
          <w:color w:val="000000"/>
          <w:sz w:val="28"/>
          <w:szCs w:val="28"/>
        </w:rPr>
      </w:pPr>
      <w:r w:rsidRPr="005B3446">
        <w:rPr>
          <w:i w:val="0"/>
          <w:color w:val="000000"/>
          <w:sz w:val="28"/>
          <w:szCs w:val="28"/>
        </w:rPr>
        <w:t>В програм</w:t>
      </w:r>
      <w:r w:rsidR="00B72DAD" w:rsidRPr="005B3446">
        <w:rPr>
          <w:i w:val="0"/>
          <w:color w:val="000000"/>
          <w:sz w:val="28"/>
          <w:szCs w:val="28"/>
        </w:rPr>
        <w:t>ме обучения по предмету «Хор (п</w:t>
      </w:r>
      <w:r w:rsidR="005B3446" w:rsidRPr="005B3446">
        <w:rPr>
          <w:i w:val="0"/>
          <w:color w:val="000000"/>
          <w:sz w:val="28"/>
          <w:szCs w:val="28"/>
        </w:rPr>
        <w:t>одготовительный класс)»</w:t>
      </w:r>
      <w:r w:rsidR="005B3446">
        <w:rPr>
          <w:i w:val="0"/>
          <w:color w:val="000000"/>
          <w:sz w:val="28"/>
          <w:szCs w:val="28"/>
        </w:rPr>
        <w:t xml:space="preserve"> </w:t>
      </w:r>
      <w:r w:rsidRPr="005B3446">
        <w:rPr>
          <w:i w:val="0"/>
          <w:color w:val="000000"/>
          <w:sz w:val="28"/>
          <w:szCs w:val="28"/>
        </w:rPr>
        <w:t>используются две основных формы контроля успеваемости - текущая и промежуточная.</w:t>
      </w:r>
    </w:p>
    <w:p w:rsidR="00956D35" w:rsidRPr="00A6202D" w:rsidRDefault="00956D35" w:rsidP="00B86EB6">
      <w:pPr>
        <w:pStyle w:val="52"/>
        <w:shd w:val="clear" w:color="auto" w:fill="auto"/>
        <w:spacing w:line="240" w:lineRule="auto"/>
        <w:rPr>
          <w:b/>
          <w:sz w:val="28"/>
          <w:szCs w:val="28"/>
        </w:rPr>
      </w:pPr>
      <w:r w:rsidRPr="00A6202D">
        <w:rPr>
          <w:b/>
          <w:color w:val="000000"/>
          <w:sz w:val="28"/>
          <w:szCs w:val="28"/>
        </w:rPr>
        <w:t>Методы текущего контроля:</w:t>
      </w:r>
    </w:p>
    <w:p w:rsidR="00956D35" w:rsidRPr="00A6202D" w:rsidRDefault="00956D35" w:rsidP="00B86EB6">
      <w:pPr>
        <w:pStyle w:val="3"/>
        <w:shd w:val="clear" w:color="auto" w:fill="auto"/>
        <w:tabs>
          <w:tab w:val="left" w:pos="1051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- оценка за работу в классе;</w:t>
      </w:r>
    </w:p>
    <w:p w:rsidR="00956D35" w:rsidRPr="00A6202D" w:rsidRDefault="00956D35" w:rsidP="00B86EB6">
      <w:pPr>
        <w:pStyle w:val="3"/>
        <w:shd w:val="clear" w:color="auto" w:fill="auto"/>
        <w:tabs>
          <w:tab w:val="left" w:pos="1051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- контрольный урок в конце каждой четверти.</w:t>
      </w:r>
    </w:p>
    <w:p w:rsidR="00956D35" w:rsidRPr="00A6202D" w:rsidRDefault="00956D35" w:rsidP="00B86EB6">
      <w:pPr>
        <w:pStyle w:val="52"/>
        <w:shd w:val="clear" w:color="auto" w:fill="auto"/>
        <w:spacing w:line="240" w:lineRule="auto"/>
        <w:rPr>
          <w:b/>
          <w:sz w:val="28"/>
          <w:szCs w:val="28"/>
        </w:rPr>
      </w:pPr>
      <w:r w:rsidRPr="00A6202D">
        <w:rPr>
          <w:b/>
          <w:color w:val="000000"/>
          <w:sz w:val="28"/>
          <w:szCs w:val="28"/>
        </w:rPr>
        <w:t>Виды промежуточного контроля:</w:t>
      </w:r>
    </w:p>
    <w:p w:rsidR="00956D35" w:rsidRPr="00A6202D" w:rsidRDefault="00B72DAD" w:rsidP="00B86EB6">
      <w:pPr>
        <w:pStyle w:val="3"/>
        <w:shd w:val="clear" w:color="auto" w:fill="auto"/>
        <w:tabs>
          <w:tab w:val="left" w:pos="1051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- </w:t>
      </w:r>
      <w:r w:rsidR="00956D35" w:rsidRPr="00A6202D">
        <w:rPr>
          <w:color w:val="000000"/>
          <w:sz w:val="28"/>
          <w:szCs w:val="28"/>
        </w:rPr>
        <w:t>зач</w:t>
      </w:r>
      <w:r w:rsidRPr="00A6202D">
        <w:rPr>
          <w:color w:val="000000"/>
          <w:sz w:val="28"/>
          <w:szCs w:val="28"/>
        </w:rPr>
        <w:t>ет в конце каждого урока (в том числе - открытые тематические утренники)</w:t>
      </w:r>
      <w:r w:rsidR="00956D35" w:rsidRPr="00A6202D">
        <w:rPr>
          <w:color w:val="000000"/>
          <w:sz w:val="28"/>
          <w:szCs w:val="28"/>
        </w:rPr>
        <w:t>.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Учет успеваемости учащихся проводится преподавателем на основе текущих занятий, их посещений, проверки знаний хоровых партий.</w:t>
      </w:r>
      <w:r w:rsidRPr="00A6202D">
        <w:rPr>
          <w:sz w:val="28"/>
          <w:szCs w:val="28"/>
        </w:rPr>
        <w:t xml:space="preserve"> </w:t>
      </w:r>
      <w:r w:rsidRPr="00A6202D">
        <w:rPr>
          <w:color w:val="000000"/>
          <w:sz w:val="28"/>
          <w:szCs w:val="28"/>
        </w:rPr>
        <w:t>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При </w:t>
      </w:r>
      <w:r w:rsidR="00B72DAD" w:rsidRPr="00A6202D">
        <w:rPr>
          <w:color w:val="000000"/>
          <w:sz w:val="28"/>
          <w:szCs w:val="28"/>
        </w:rPr>
        <w:t xml:space="preserve">выведении итоговой </w:t>
      </w:r>
      <w:r w:rsidRPr="00A6202D">
        <w:rPr>
          <w:color w:val="000000"/>
          <w:sz w:val="28"/>
          <w:szCs w:val="28"/>
        </w:rPr>
        <w:t>оценки учитывается следующее:</w:t>
      </w:r>
    </w:p>
    <w:p w:rsidR="00956D35" w:rsidRPr="00A6202D" w:rsidRDefault="00956D35" w:rsidP="00B86EB6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оценка годовой работы учащегося;</w:t>
      </w:r>
    </w:p>
    <w:p w:rsidR="00956D35" w:rsidRPr="00A6202D" w:rsidRDefault="00956D35" w:rsidP="00B86EB6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lastRenderedPageBreak/>
        <w:t>оценка на зачете;</w:t>
      </w:r>
    </w:p>
    <w:p w:rsidR="00956D35" w:rsidRPr="00A6202D" w:rsidRDefault="00956D35" w:rsidP="00B86EB6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другие выступления ученика </w:t>
      </w:r>
      <w:r w:rsidR="00B72DAD" w:rsidRPr="00A6202D">
        <w:rPr>
          <w:color w:val="000000"/>
          <w:sz w:val="28"/>
          <w:szCs w:val="28"/>
        </w:rPr>
        <w:t xml:space="preserve">на тематических утренниках </w:t>
      </w:r>
      <w:r w:rsidRPr="00A6202D">
        <w:rPr>
          <w:color w:val="000000"/>
          <w:sz w:val="28"/>
          <w:szCs w:val="28"/>
        </w:rPr>
        <w:t>в течение учебного года.</w:t>
      </w:r>
    </w:p>
    <w:p w:rsidR="00B72DAD" w:rsidRPr="00A6202D" w:rsidRDefault="00956D35" w:rsidP="00B86EB6">
      <w:pPr>
        <w:pStyle w:val="3"/>
        <w:shd w:val="clear" w:color="auto" w:fill="auto"/>
        <w:tabs>
          <w:tab w:val="left" w:pos="2367"/>
        </w:tabs>
        <w:spacing w:after="0" w:line="240" w:lineRule="auto"/>
        <w:rPr>
          <w:rStyle w:val="a9"/>
          <w:b/>
          <w:sz w:val="28"/>
          <w:szCs w:val="28"/>
        </w:rPr>
      </w:pPr>
      <w:r w:rsidRPr="00A6202D">
        <w:rPr>
          <w:rStyle w:val="a9"/>
          <w:b/>
          <w:sz w:val="28"/>
          <w:szCs w:val="28"/>
        </w:rPr>
        <w:t>2. Критерии оценок</w:t>
      </w:r>
    </w:p>
    <w:p w:rsidR="00956D35" w:rsidRPr="00A6202D" w:rsidRDefault="00956D35" w:rsidP="00B86EB6">
      <w:pPr>
        <w:pStyle w:val="3"/>
        <w:shd w:val="clear" w:color="auto" w:fill="auto"/>
        <w:tabs>
          <w:tab w:val="left" w:pos="2367"/>
        </w:tabs>
        <w:spacing w:after="0" w:line="240" w:lineRule="auto"/>
        <w:jc w:val="both"/>
        <w:rPr>
          <w:sz w:val="28"/>
          <w:szCs w:val="28"/>
        </w:rPr>
      </w:pPr>
      <w:r w:rsidRPr="00A6202D">
        <w:rPr>
          <w:rStyle w:val="a9"/>
          <w:sz w:val="28"/>
          <w:szCs w:val="28"/>
        </w:rPr>
        <w:t xml:space="preserve">       </w:t>
      </w:r>
      <w:r w:rsidRPr="00A6202D">
        <w:rPr>
          <w:color w:val="000000"/>
          <w:sz w:val="28"/>
          <w:szCs w:val="28"/>
        </w:rP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956D35" w:rsidRPr="00A6202D" w:rsidRDefault="00956D35" w:rsidP="00B86EB6">
      <w:pPr>
        <w:pStyle w:val="a8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                                                                                             Таблица 4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5"/>
        <w:gridCol w:w="6420"/>
      </w:tblGrid>
      <w:tr w:rsidR="00956D35" w:rsidRPr="00A6202D" w:rsidTr="00956D35">
        <w:trPr>
          <w:trHeight w:hRule="exact" w:val="39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Критерии оценивания выступления</w:t>
            </w:r>
          </w:p>
        </w:tc>
      </w:tr>
      <w:tr w:rsidR="00956D35" w:rsidRPr="00A6202D" w:rsidTr="005B3446">
        <w:trPr>
          <w:trHeight w:hRule="exact" w:val="146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5 («отлично»)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956D35" w:rsidRPr="00A6202D" w:rsidTr="005B3446">
        <w:trPr>
          <w:trHeight w:hRule="exact" w:val="156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4 («хорошо»)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фрагментов, участие в концертах хора</w:t>
            </w:r>
          </w:p>
        </w:tc>
      </w:tr>
      <w:tr w:rsidR="00956D35" w:rsidRPr="00A6202D" w:rsidTr="00956D3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D35" w:rsidRPr="00A6202D" w:rsidTr="005B3446">
        <w:trPr>
          <w:trHeight w:hRule="exact" w:val="125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3 («удовлетворительно»)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нерегулярное посещение хора, пропуски без уважительных причин, пассивная работа в классе, незнание наизусть партий, участие в обязательном отчетном концерте хора в случае пересдачи партий</w:t>
            </w:r>
          </w:p>
        </w:tc>
      </w:tr>
      <w:tr w:rsidR="00956D35" w:rsidRPr="00A6202D" w:rsidTr="005B3446">
        <w:trPr>
          <w:trHeight w:hRule="exact" w:val="70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пропуски хоровых занятий без уважительных причин, неудовлетворительная сдача партий</w:t>
            </w:r>
          </w:p>
        </w:tc>
      </w:tr>
      <w:tr w:rsidR="00956D35" w:rsidRPr="00A6202D" w:rsidTr="00956D3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D35" w:rsidRPr="00A6202D" w:rsidTr="005B3446">
        <w:trPr>
          <w:trHeight w:hRule="exact" w:val="81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rPr>
                <w:rStyle w:val="21"/>
                <w:rFonts w:eastAsia="Calibri"/>
                <w:sz w:val="24"/>
                <w:szCs w:val="24"/>
              </w:rPr>
            </w:pPr>
            <w:r w:rsidRPr="005B3446">
              <w:rPr>
                <w:rStyle w:val="21"/>
                <w:sz w:val="24"/>
                <w:szCs w:val="24"/>
              </w:rPr>
              <w:t>«зачет» (без отметки)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35" w:rsidRPr="005B3446" w:rsidRDefault="00956D35" w:rsidP="00B86EB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B3446">
              <w:rPr>
                <w:rStyle w:val="21"/>
                <w:sz w:val="24"/>
                <w:szCs w:val="24"/>
              </w:rPr>
              <w:t>отражает достаточный уровень подготовки и исполнения на данном этапе обучения,</w:t>
            </w:r>
            <w:r w:rsidRPr="005B3446">
              <w:rPr>
                <w:color w:val="000000"/>
                <w:sz w:val="24"/>
                <w:szCs w:val="24"/>
              </w:rPr>
              <w:t xml:space="preserve"> соответствующий программным требованиям</w:t>
            </w:r>
          </w:p>
        </w:tc>
      </w:tr>
    </w:tbl>
    <w:p w:rsidR="00956D35" w:rsidRPr="00A6202D" w:rsidRDefault="00956D35" w:rsidP="005B3446">
      <w:pPr>
        <w:pStyle w:val="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956D35" w:rsidRPr="00A6202D" w:rsidRDefault="00956D35" w:rsidP="005B3446">
      <w:pPr>
        <w:pStyle w:val="3"/>
        <w:shd w:val="clear" w:color="auto" w:fill="auto"/>
        <w:spacing w:after="0" w:line="240" w:lineRule="auto"/>
        <w:ind w:firstLine="740"/>
        <w:jc w:val="both"/>
        <w:rPr>
          <w:sz w:val="28"/>
          <w:szCs w:val="28"/>
          <w:lang w:eastAsia="en-US"/>
        </w:rPr>
      </w:pPr>
      <w:r w:rsidRPr="00A6202D">
        <w:rPr>
          <w:color w:val="000000"/>
          <w:sz w:val="28"/>
          <w:szCs w:val="28"/>
        </w:rPr>
        <w:t>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D91AEE" w:rsidRPr="00A6202D" w:rsidRDefault="00956D35" w:rsidP="00B86EB6">
      <w:pPr>
        <w:pStyle w:val="20"/>
        <w:shd w:val="clear" w:color="auto" w:fill="auto"/>
        <w:tabs>
          <w:tab w:val="left" w:pos="1806"/>
        </w:tabs>
        <w:spacing w:after="0" w:line="240" w:lineRule="auto"/>
        <w:rPr>
          <w:b/>
          <w:color w:val="000000"/>
          <w:sz w:val="28"/>
          <w:szCs w:val="28"/>
        </w:rPr>
      </w:pPr>
      <w:bookmarkStart w:id="6" w:name="bookmark6"/>
      <w:r w:rsidRPr="00A6202D">
        <w:rPr>
          <w:b/>
          <w:color w:val="000000"/>
          <w:sz w:val="28"/>
          <w:szCs w:val="28"/>
          <w:lang w:val="en-US"/>
        </w:rPr>
        <w:t>V</w:t>
      </w:r>
      <w:r w:rsidRPr="00A6202D">
        <w:rPr>
          <w:b/>
          <w:color w:val="000000"/>
          <w:sz w:val="28"/>
          <w:szCs w:val="28"/>
        </w:rPr>
        <w:t>. Методическое обеспечение учебного процесса</w:t>
      </w:r>
      <w:bookmarkEnd w:id="6"/>
    </w:p>
    <w:p w:rsidR="00956D35" w:rsidRPr="00A6202D" w:rsidRDefault="00D91AEE" w:rsidP="00B86EB6">
      <w:pPr>
        <w:pStyle w:val="20"/>
        <w:shd w:val="clear" w:color="auto" w:fill="auto"/>
        <w:tabs>
          <w:tab w:val="left" w:pos="1806"/>
        </w:tabs>
        <w:spacing w:after="0" w:line="240" w:lineRule="auto"/>
        <w:jc w:val="both"/>
        <w:rPr>
          <w:b/>
          <w:sz w:val="28"/>
          <w:szCs w:val="28"/>
        </w:rPr>
      </w:pPr>
      <w:r w:rsidRPr="00A6202D">
        <w:rPr>
          <w:color w:val="000000"/>
          <w:sz w:val="28"/>
          <w:szCs w:val="28"/>
        </w:rPr>
        <w:t xml:space="preserve">            </w:t>
      </w:r>
      <w:r w:rsidR="00956D35" w:rsidRPr="00A6202D">
        <w:rPr>
          <w:color w:val="000000"/>
          <w:sz w:val="28"/>
          <w:szCs w:val="28"/>
        </w:rPr>
        <w:t>Задача преподавателя по предмету «Хор</w:t>
      </w:r>
      <w:r w:rsidR="000E337A" w:rsidRPr="00A6202D">
        <w:rPr>
          <w:color w:val="000000"/>
          <w:sz w:val="28"/>
          <w:szCs w:val="28"/>
        </w:rPr>
        <w:t xml:space="preserve"> (подготовительный класс)</w:t>
      </w:r>
      <w:r w:rsidR="00956D35" w:rsidRPr="00A6202D">
        <w:rPr>
          <w:color w:val="000000"/>
          <w:sz w:val="28"/>
          <w:szCs w:val="28"/>
        </w:rPr>
        <w:t>» - пробудить у детей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- наиболее доступный вид подобной деятельности.</w:t>
      </w:r>
    </w:p>
    <w:p w:rsidR="00956D35" w:rsidRPr="00A6202D" w:rsidRDefault="00956D35" w:rsidP="005B3446">
      <w:pPr>
        <w:pStyle w:val="20"/>
        <w:shd w:val="clear" w:color="auto" w:fill="auto"/>
        <w:tabs>
          <w:tab w:val="left" w:pos="1196"/>
        </w:tabs>
        <w:spacing w:after="0" w:line="240" w:lineRule="auto"/>
        <w:rPr>
          <w:b/>
          <w:sz w:val="28"/>
          <w:szCs w:val="28"/>
        </w:rPr>
      </w:pPr>
      <w:bookmarkStart w:id="7" w:name="bookmark8"/>
      <w:r w:rsidRPr="00A6202D">
        <w:rPr>
          <w:b/>
          <w:color w:val="000000"/>
          <w:sz w:val="28"/>
          <w:szCs w:val="28"/>
          <w:lang w:val="en-US"/>
        </w:rPr>
        <w:t>VI</w:t>
      </w:r>
      <w:r w:rsidRPr="00A6202D">
        <w:rPr>
          <w:b/>
          <w:color w:val="000000"/>
          <w:sz w:val="28"/>
          <w:szCs w:val="28"/>
        </w:rPr>
        <w:t>. Списки рекомендуемой нотной и методической литературы</w:t>
      </w:r>
      <w:bookmarkEnd w:id="7"/>
    </w:p>
    <w:p w:rsidR="00956D35" w:rsidRPr="00A6202D" w:rsidRDefault="00956D35" w:rsidP="005B3446">
      <w:pPr>
        <w:pStyle w:val="40"/>
        <w:shd w:val="clear" w:color="auto" w:fill="auto"/>
        <w:tabs>
          <w:tab w:val="left" w:pos="2501"/>
        </w:tabs>
        <w:spacing w:before="0" w:line="240" w:lineRule="auto"/>
        <w:jc w:val="center"/>
        <w:rPr>
          <w:sz w:val="28"/>
          <w:szCs w:val="28"/>
        </w:rPr>
      </w:pPr>
      <w:r w:rsidRPr="00A6202D">
        <w:rPr>
          <w:color w:val="000000"/>
          <w:sz w:val="28"/>
          <w:szCs w:val="28"/>
        </w:rPr>
        <w:t>1. Список рекомендуемых нотных сборников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1. Беляев В. Песни с сопровождением фортепиано «Творите добрые дела»,  «Владос-пресс», г.Москва, 2004г. </w:t>
      </w:r>
    </w:p>
    <w:p w:rsidR="00956D35" w:rsidRPr="00A6202D" w:rsidRDefault="00244282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2.</w:t>
      </w:r>
      <w:r w:rsidR="00956D35" w:rsidRPr="00A6202D">
        <w:rPr>
          <w:b w:val="0"/>
          <w:i w:val="0"/>
          <w:color w:val="000000"/>
          <w:sz w:val="28"/>
          <w:szCs w:val="28"/>
        </w:rPr>
        <w:t>Весенняя капель, песни для детей, сост. О.Вдовиченко, «Окарина»,</w:t>
      </w:r>
      <w:r>
        <w:rPr>
          <w:b w:val="0"/>
          <w:i w:val="0"/>
          <w:color w:val="000000"/>
          <w:sz w:val="28"/>
          <w:szCs w:val="28"/>
        </w:rPr>
        <w:t xml:space="preserve">  </w:t>
      </w:r>
      <w:r w:rsidR="00956D35" w:rsidRPr="00A6202D">
        <w:rPr>
          <w:b w:val="0"/>
          <w:i w:val="0"/>
          <w:color w:val="000000"/>
          <w:sz w:val="28"/>
          <w:szCs w:val="28"/>
        </w:rPr>
        <w:t>г.Новосибирск, 2010г.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3. Детский хор, сост. Э.Ходош, «Феникс», г.Ростов-на-Дону, 2010г.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4. Дубравин Я. Все начинается со школьного звонка, «Композитор», г.Санкт-Петербург, 2000г</w:t>
      </w:r>
      <w:r w:rsidR="00244282">
        <w:rPr>
          <w:b w:val="0"/>
          <w:i w:val="0"/>
          <w:color w:val="000000"/>
          <w:sz w:val="28"/>
          <w:szCs w:val="28"/>
        </w:rPr>
        <w:t>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5. Казачок Л. Хорошо вдвоем, песни для детей, «Композитор», г.Санкт-</w:t>
      </w:r>
      <w:r w:rsidRPr="00A6202D">
        <w:rPr>
          <w:b w:val="0"/>
          <w:i w:val="0"/>
          <w:color w:val="000000"/>
          <w:sz w:val="28"/>
          <w:szCs w:val="28"/>
        </w:rPr>
        <w:lastRenderedPageBreak/>
        <w:t>Петербург, 2002г</w:t>
      </w:r>
      <w:r w:rsidR="00244282">
        <w:rPr>
          <w:b w:val="0"/>
          <w:i w:val="0"/>
          <w:color w:val="000000"/>
          <w:sz w:val="28"/>
          <w:szCs w:val="28"/>
        </w:rPr>
        <w:t>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6. Каплунова И., Новоскольцева И. Я живу в России, «Композитор», г.Санкт- Петербург, 2006г</w:t>
      </w:r>
      <w:r w:rsidR="00244282">
        <w:rPr>
          <w:b w:val="0"/>
          <w:i w:val="0"/>
          <w:color w:val="000000"/>
          <w:sz w:val="28"/>
          <w:szCs w:val="28"/>
        </w:rPr>
        <w:t>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7. Кокина Н.А. Любимые песни малышей, «Музыка», г.Москва, 2002г.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8. Лирический альбом, сост. Л.Чустова, «Владос», г.Москва, 2004г.</w:t>
      </w:r>
    </w:p>
    <w:p w:rsidR="00B72DAD" w:rsidRPr="00A6202D" w:rsidRDefault="00956D35" w:rsidP="00244282">
      <w:pPr>
        <w:pStyle w:val="40"/>
        <w:shd w:val="clear" w:color="auto" w:fill="auto"/>
        <w:tabs>
          <w:tab w:val="left" w:pos="2501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9. Мелодия, песни для хора, сост. О.Вдовиченко , «Окарина», г.Новосибирск, </w:t>
      </w:r>
      <w:r w:rsidR="00B72DAD" w:rsidRPr="00A6202D">
        <w:rPr>
          <w:b w:val="0"/>
          <w:i w:val="0"/>
          <w:color w:val="000000"/>
          <w:sz w:val="28"/>
          <w:szCs w:val="28"/>
        </w:rPr>
        <w:t xml:space="preserve"> </w:t>
      </w:r>
      <w:r w:rsidRPr="00A6202D">
        <w:rPr>
          <w:b w:val="0"/>
          <w:i w:val="0"/>
          <w:color w:val="000000"/>
          <w:sz w:val="28"/>
          <w:szCs w:val="28"/>
        </w:rPr>
        <w:t>2010</w:t>
      </w:r>
      <w:r w:rsidR="00B72DAD" w:rsidRPr="00A6202D">
        <w:rPr>
          <w:b w:val="0"/>
          <w:i w:val="0"/>
          <w:color w:val="000000"/>
          <w:sz w:val="28"/>
          <w:szCs w:val="28"/>
        </w:rPr>
        <w:t>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2501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10. Нотная папка хормейстера: младший хор, п. 1, «Дека-ВС», г.Москва, 2008г.</w:t>
      </w:r>
    </w:p>
    <w:p w:rsidR="00956D35" w:rsidRPr="00A6202D" w:rsidRDefault="00244282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11.</w:t>
      </w:r>
      <w:r w:rsidR="00956D35" w:rsidRPr="00A6202D">
        <w:rPr>
          <w:b w:val="0"/>
          <w:i w:val="0"/>
          <w:color w:val="000000"/>
          <w:sz w:val="28"/>
          <w:szCs w:val="28"/>
        </w:rPr>
        <w:t>Нотная папка хормейстера: средний  хор (произведения русски</w:t>
      </w:r>
      <w:r>
        <w:rPr>
          <w:b w:val="0"/>
          <w:i w:val="0"/>
          <w:color w:val="000000"/>
          <w:sz w:val="28"/>
          <w:szCs w:val="28"/>
        </w:rPr>
        <w:t>х</w:t>
      </w:r>
      <w:r w:rsidR="00B72DAD" w:rsidRPr="00A6202D">
        <w:rPr>
          <w:b w:val="0"/>
          <w:i w:val="0"/>
          <w:color w:val="000000"/>
          <w:sz w:val="28"/>
          <w:szCs w:val="28"/>
        </w:rPr>
        <w:t xml:space="preserve"> </w:t>
      </w:r>
      <w:r w:rsidR="00956D35" w:rsidRPr="00A6202D">
        <w:rPr>
          <w:b w:val="0"/>
          <w:i w:val="0"/>
          <w:color w:val="000000"/>
          <w:sz w:val="28"/>
          <w:szCs w:val="28"/>
        </w:rPr>
        <w:t xml:space="preserve">композиторов), п. 2, «Дека-ВС», г.Москва, 2006 г.                                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12. Нотная папка хормейстера: средний  хор (народные песни и каноны), п. 3,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«Дека-ВС», г.Москва, 2007г.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13. Нотная папка хормейстера: средний  хор (произведения зарубежных композиторов), п. 4, «Дека-ВС», г.Москва, 2008г.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14.</w:t>
      </w:r>
      <w:r w:rsidR="00B72DAD" w:rsidRPr="00A6202D">
        <w:rPr>
          <w:b w:val="0"/>
          <w:i w:val="0"/>
          <w:color w:val="000000"/>
          <w:sz w:val="28"/>
          <w:szCs w:val="28"/>
        </w:rPr>
        <w:t xml:space="preserve"> </w:t>
      </w:r>
      <w:r w:rsidRPr="00A6202D">
        <w:rPr>
          <w:b w:val="0"/>
          <w:i w:val="0"/>
          <w:color w:val="000000"/>
          <w:sz w:val="28"/>
          <w:szCs w:val="28"/>
        </w:rPr>
        <w:t xml:space="preserve">Нотная папка хормейстера: старший  хор (произведения русских </w:t>
      </w:r>
      <w:r w:rsidR="00B72DAD" w:rsidRPr="00A6202D">
        <w:rPr>
          <w:b w:val="0"/>
          <w:i w:val="0"/>
          <w:color w:val="000000"/>
          <w:sz w:val="28"/>
          <w:szCs w:val="28"/>
        </w:rPr>
        <w:t xml:space="preserve"> </w:t>
      </w:r>
      <w:r w:rsidRPr="00A6202D">
        <w:rPr>
          <w:b w:val="0"/>
          <w:i w:val="0"/>
          <w:color w:val="000000"/>
          <w:sz w:val="28"/>
          <w:szCs w:val="28"/>
        </w:rPr>
        <w:t xml:space="preserve">композиторов-классиков), п. 5, «Дека-ВС», г.Москва, 2008г.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15. Поет детский хор, сост. Л.Бабасинов, «Феникс», г.Ростов-на-Дону, 2009г.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16. Портнов Г. Смешные и добрые песни, «Композитор», г.Санкт-Петербург,</w:t>
      </w:r>
      <w:r w:rsidR="00244282">
        <w:rPr>
          <w:b w:val="0"/>
          <w:i w:val="0"/>
          <w:color w:val="000000"/>
          <w:sz w:val="28"/>
          <w:szCs w:val="28"/>
        </w:rPr>
        <w:t xml:space="preserve"> </w:t>
      </w:r>
      <w:r w:rsidRPr="00A6202D">
        <w:rPr>
          <w:b w:val="0"/>
          <w:i w:val="0"/>
          <w:color w:val="000000"/>
          <w:sz w:val="28"/>
          <w:szCs w:val="28"/>
        </w:rPr>
        <w:t>2003</w:t>
      </w:r>
      <w:r w:rsidR="00B72DAD" w:rsidRPr="00A6202D">
        <w:rPr>
          <w:b w:val="0"/>
          <w:i w:val="0"/>
          <w:color w:val="000000"/>
          <w:sz w:val="28"/>
          <w:szCs w:val="28"/>
        </w:rPr>
        <w:t>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17. Расскажи, мотылек, детские песни, сост. О.Вдовиченко, «Окарина», г.Новосибирск, 2010</w:t>
      </w:r>
      <w:r w:rsidR="00244282">
        <w:rPr>
          <w:b w:val="0"/>
          <w:i w:val="0"/>
          <w:color w:val="000000"/>
          <w:sz w:val="28"/>
          <w:szCs w:val="28"/>
        </w:rPr>
        <w:t>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18. Русская хоровая музыка, сост. П.Халабузарь, «Классика –</w:t>
      </w:r>
      <w:r w:rsidRPr="00A6202D">
        <w:rPr>
          <w:b w:val="0"/>
          <w:i w:val="0"/>
          <w:color w:val="000000"/>
          <w:sz w:val="28"/>
          <w:szCs w:val="28"/>
          <w:lang w:val="en-US"/>
        </w:rPr>
        <w:t>XXI</w:t>
      </w:r>
      <w:r w:rsidRPr="00A6202D">
        <w:rPr>
          <w:b w:val="0"/>
          <w:i w:val="0"/>
          <w:color w:val="000000"/>
          <w:sz w:val="28"/>
          <w:szCs w:val="28"/>
        </w:rPr>
        <w:t>», г.Москва</w:t>
      </w:r>
      <w:r w:rsidR="00244282">
        <w:rPr>
          <w:b w:val="0"/>
          <w:i w:val="0"/>
          <w:color w:val="000000"/>
          <w:sz w:val="28"/>
          <w:szCs w:val="28"/>
        </w:rPr>
        <w:t xml:space="preserve">, </w:t>
      </w:r>
      <w:r w:rsidRPr="00A6202D">
        <w:rPr>
          <w:b w:val="0"/>
          <w:i w:val="0"/>
          <w:color w:val="000000"/>
          <w:sz w:val="28"/>
          <w:szCs w:val="28"/>
        </w:rPr>
        <w:t>2003</w:t>
      </w:r>
      <w:r w:rsidR="00B72DAD" w:rsidRPr="00A6202D">
        <w:rPr>
          <w:b w:val="0"/>
          <w:i w:val="0"/>
          <w:color w:val="000000"/>
          <w:sz w:val="28"/>
          <w:szCs w:val="28"/>
        </w:rPr>
        <w:t>г.</w:t>
      </w:r>
      <w:r w:rsidRPr="00A6202D">
        <w:rPr>
          <w:b w:val="0"/>
          <w:i w:val="0"/>
          <w:color w:val="000000"/>
          <w:sz w:val="28"/>
          <w:szCs w:val="28"/>
        </w:rPr>
        <w:t xml:space="preserve"> 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19. Русская классика, сост. Б.Селиванов, «Кифара», г.Москва, 2001г.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20. Чудо-лошадка, детские песни, сост. В.Кулев, Ф.Такун, «Современная музыка», г.Москва, 2002г.</w:t>
      </w:r>
    </w:p>
    <w:p w:rsidR="00956D35" w:rsidRPr="00A6202D" w:rsidRDefault="00956D35" w:rsidP="00244282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>21. Шайдулова Г. Солнышко в ладошках, «Современная музыка», г.Москва, 2006г</w:t>
      </w:r>
      <w:r w:rsidR="00244282">
        <w:rPr>
          <w:b w:val="0"/>
          <w:i w:val="0"/>
          <w:color w:val="000000"/>
          <w:sz w:val="28"/>
          <w:szCs w:val="28"/>
        </w:rPr>
        <w:t>.</w:t>
      </w:r>
    </w:p>
    <w:p w:rsidR="00956D35" w:rsidRPr="00A6202D" w:rsidRDefault="00956D35" w:rsidP="00B86EB6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b w:val="0"/>
          <w:i w:val="0"/>
          <w:color w:val="000000"/>
          <w:sz w:val="28"/>
          <w:szCs w:val="28"/>
        </w:rPr>
      </w:pPr>
      <w:r w:rsidRPr="00A6202D">
        <w:rPr>
          <w:b w:val="0"/>
          <w:i w:val="0"/>
          <w:color w:val="000000"/>
          <w:sz w:val="28"/>
          <w:szCs w:val="28"/>
        </w:rPr>
        <w:t xml:space="preserve"> </w:t>
      </w:r>
    </w:p>
    <w:p w:rsidR="00956D35" w:rsidRPr="00A6202D" w:rsidRDefault="00956D35" w:rsidP="00B86EB6">
      <w:pPr>
        <w:pStyle w:val="40"/>
        <w:shd w:val="clear" w:color="auto" w:fill="auto"/>
        <w:tabs>
          <w:tab w:val="left" w:pos="1990"/>
        </w:tabs>
        <w:spacing w:before="0" w:line="240" w:lineRule="auto"/>
        <w:rPr>
          <w:color w:val="000000"/>
          <w:sz w:val="28"/>
          <w:szCs w:val="28"/>
        </w:rPr>
      </w:pPr>
      <w:r w:rsidRPr="00A6202D">
        <w:rPr>
          <w:color w:val="000000"/>
          <w:sz w:val="28"/>
          <w:szCs w:val="28"/>
        </w:rPr>
        <w:t>2. Список рекомендуемой методической литературы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Асафьев Б. «О хоровом искусстве», «Музыка», г. Ленинград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Апраксина О.«Методика развития детского голоса», «Музыка», г. Москва, 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Брянский Н. «Метод обучения хоров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 пению», «Музыка», г. Санкт-П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етербург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Ерёменко С. «Распевание в детском хоре», Краснодарский гос. университет культуры и искусств, г. Краснодар, 2003г.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Емельянов В. «Развитие голоса. Координации и тренинг», г. Новосибирск, 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Красотина</w:t>
      </w:r>
      <w:r w:rsidR="00244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«Практикум управления хором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, «Музыка», г. Москва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Орлова Т.</w:t>
      </w:r>
      <w:r w:rsidR="00956D35" w:rsidRPr="00A6202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«Учите детей петь», «Просвещение», г. Москва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 В. «Работа с хором», «Музыка», г. Москва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Соколова О. «Двухголосное пение в младшем хоре», «Музыка», г. Москва, 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Струве Г. </w:t>
      </w:r>
      <w:r w:rsidR="00956D35" w:rsidRPr="00A620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244282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Школьный хор»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, «Просвещение», г. Москва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Стулова Г. «Теория и практика работы с детским хором», «ВЛАДОС»,</w:t>
      </w:r>
    </w:p>
    <w:p w:rsidR="00956D35" w:rsidRPr="00A6202D" w:rsidRDefault="00956D35" w:rsidP="005B3446">
      <w:pPr>
        <w:tabs>
          <w:tab w:val="left" w:pos="567"/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Москва,  2002г.</w:t>
      </w:r>
    </w:p>
    <w:p w:rsidR="00956D35" w:rsidRPr="00A6202D" w:rsidRDefault="005B3446" w:rsidP="005B3446">
      <w:pPr>
        <w:tabs>
          <w:tab w:val="left" w:pos="567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956D35" w:rsidRPr="00A62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Федонюк В. «Детский голос. Задачи и методы работы с ним», «Союз художников», г. Санкт-Петербург, 2003г.</w:t>
      </w:r>
    </w:p>
    <w:p w:rsidR="004E4A7B" w:rsidRPr="00A6202D" w:rsidRDefault="004E4A7B" w:rsidP="005B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A7B" w:rsidRPr="00A6202D" w:rsidSect="00956D3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8D" w:rsidRPr="00D91AEE" w:rsidRDefault="0026188D" w:rsidP="00D91AEE">
      <w:pPr>
        <w:pStyle w:val="20"/>
        <w:spacing w:after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6188D" w:rsidRPr="00D91AEE" w:rsidRDefault="0026188D" w:rsidP="00D91AEE">
      <w:pPr>
        <w:pStyle w:val="20"/>
        <w:spacing w:after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8D" w:rsidRPr="00D91AEE" w:rsidRDefault="0026188D" w:rsidP="00D91AEE">
      <w:pPr>
        <w:pStyle w:val="20"/>
        <w:spacing w:after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6188D" w:rsidRPr="00D91AEE" w:rsidRDefault="0026188D" w:rsidP="00D91AEE">
      <w:pPr>
        <w:pStyle w:val="20"/>
        <w:spacing w:after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421317"/>
    <w:multiLevelType w:val="hybridMultilevel"/>
    <w:tmpl w:val="113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222C2"/>
    <w:multiLevelType w:val="multilevel"/>
    <w:tmpl w:val="44FE46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125C98"/>
    <w:multiLevelType w:val="multilevel"/>
    <w:tmpl w:val="F336FFA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B97E50"/>
    <w:multiLevelType w:val="hybridMultilevel"/>
    <w:tmpl w:val="2C2E35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8C926C7"/>
    <w:multiLevelType w:val="multilevel"/>
    <w:tmpl w:val="9B440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35"/>
    <w:rsid w:val="00021B77"/>
    <w:rsid w:val="000A35A6"/>
    <w:rsid w:val="000E337A"/>
    <w:rsid w:val="001D6E45"/>
    <w:rsid w:val="00200524"/>
    <w:rsid w:val="00244282"/>
    <w:rsid w:val="0026188D"/>
    <w:rsid w:val="0037281F"/>
    <w:rsid w:val="003A3709"/>
    <w:rsid w:val="003E02DC"/>
    <w:rsid w:val="00405AB9"/>
    <w:rsid w:val="004114A5"/>
    <w:rsid w:val="00412B58"/>
    <w:rsid w:val="00430B47"/>
    <w:rsid w:val="00460541"/>
    <w:rsid w:val="00480ED7"/>
    <w:rsid w:val="004E4A7B"/>
    <w:rsid w:val="004F52BC"/>
    <w:rsid w:val="00561C26"/>
    <w:rsid w:val="00582E26"/>
    <w:rsid w:val="005B3446"/>
    <w:rsid w:val="005E172A"/>
    <w:rsid w:val="0063552C"/>
    <w:rsid w:val="00661383"/>
    <w:rsid w:val="00731DFE"/>
    <w:rsid w:val="00751A4E"/>
    <w:rsid w:val="007559A6"/>
    <w:rsid w:val="008B55FB"/>
    <w:rsid w:val="00920ECC"/>
    <w:rsid w:val="00956D35"/>
    <w:rsid w:val="009A6AD0"/>
    <w:rsid w:val="009E3407"/>
    <w:rsid w:val="00A03FF4"/>
    <w:rsid w:val="00A10FA9"/>
    <w:rsid w:val="00A6202D"/>
    <w:rsid w:val="00A77AF6"/>
    <w:rsid w:val="00A90B56"/>
    <w:rsid w:val="00A94BEA"/>
    <w:rsid w:val="00B7295E"/>
    <w:rsid w:val="00B72DAD"/>
    <w:rsid w:val="00B86EB6"/>
    <w:rsid w:val="00BA0514"/>
    <w:rsid w:val="00CA0A84"/>
    <w:rsid w:val="00CD0052"/>
    <w:rsid w:val="00D274B2"/>
    <w:rsid w:val="00D91AEE"/>
    <w:rsid w:val="00DB4736"/>
    <w:rsid w:val="00DD50A9"/>
    <w:rsid w:val="00E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56D3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next w:val="a"/>
    <w:uiPriority w:val="99"/>
    <w:qFormat/>
    <w:rsid w:val="00DD50A9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Emphasis"/>
    <w:basedOn w:val="a0"/>
    <w:qFormat/>
    <w:rsid w:val="00DD50A9"/>
    <w:rPr>
      <w:i/>
      <w:iCs/>
    </w:rPr>
  </w:style>
  <w:style w:type="paragraph" w:styleId="a5">
    <w:name w:val="List Paragraph"/>
    <w:basedOn w:val="a"/>
    <w:qFormat/>
    <w:rsid w:val="00DD50A9"/>
    <w:pPr>
      <w:widowControl w:val="0"/>
      <w:tabs>
        <w:tab w:val="left" w:pos="426"/>
      </w:tabs>
      <w:suppressAutoHyphens/>
      <w:ind w:left="720"/>
      <w:jc w:val="both"/>
    </w:pPr>
    <w:rPr>
      <w:kern w:val="2"/>
    </w:rPr>
  </w:style>
  <w:style w:type="character" w:customStyle="1" w:styleId="50">
    <w:name w:val="Заголовок 5 Знак"/>
    <w:basedOn w:val="a0"/>
    <w:link w:val="5"/>
    <w:semiHidden/>
    <w:rsid w:val="00956D35"/>
    <w:rPr>
      <w:rFonts w:ascii="Times New Roman" w:eastAsia="Times New Roman" w:hAnsi="Times New Roman"/>
      <w:b/>
      <w:sz w:val="24"/>
    </w:rPr>
  </w:style>
  <w:style w:type="character" w:customStyle="1" w:styleId="a6">
    <w:name w:val="Основной текст_"/>
    <w:basedOn w:val="a0"/>
    <w:link w:val="3"/>
    <w:locked/>
    <w:rsid w:val="00956D35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956D35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2">
    <w:name w:val="Заголовок №2_"/>
    <w:basedOn w:val="a0"/>
    <w:link w:val="20"/>
    <w:locked/>
    <w:rsid w:val="00956D35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56D35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4">
    <w:name w:val="Основной текст (4)_"/>
    <w:basedOn w:val="a0"/>
    <w:link w:val="40"/>
    <w:locked/>
    <w:rsid w:val="00956D35"/>
    <w:rPr>
      <w:rFonts w:ascii="Times New Roman" w:eastAsia="Times New Roman" w:hAnsi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6D35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eastAsia="ru-RU"/>
    </w:rPr>
  </w:style>
  <w:style w:type="character" w:customStyle="1" w:styleId="51">
    <w:name w:val="Основной текст (5)_"/>
    <w:basedOn w:val="a0"/>
    <w:link w:val="52"/>
    <w:locked/>
    <w:rsid w:val="00956D35"/>
    <w:rPr>
      <w:rFonts w:ascii="Times New Roman" w:eastAsia="Times New Roman" w:hAnsi="Times New Roman"/>
      <w:i/>
      <w:iCs/>
      <w:spacing w:val="4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D3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4"/>
      <w:sz w:val="25"/>
      <w:szCs w:val="25"/>
      <w:lang w:eastAsia="ru-RU"/>
    </w:rPr>
  </w:style>
  <w:style w:type="character" w:customStyle="1" w:styleId="a7">
    <w:name w:val="Подпись к таблице_"/>
    <w:basedOn w:val="a0"/>
    <w:link w:val="a8"/>
    <w:locked/>
    <w:rsid w:val="00956D35"/>
    <w:rPr>
      <w:rFonts w:ascii="Times New Roman" w:eastAsia="Times New Roman" w:hAnsi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56D3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eastAsia="ru-RU"/>
    </w:rPr>
  </w:style>
  <w:style w:type="character" w:customStyle="1" w:styleId="a9">
    <w:name w:val="Основной текст + Полужирный"/>
    <w:aliases w:val="Курсив,Интервал 0 pt"/>
    <w:basedOn w:val="a6"/>
    <w:rsid w:val="00956D35"/>
    <w:rPr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u w:val="none"/>
      <w:effect w:val="none"/>
      <w:lang w:val="ru-RU"/>
    </w:rPr>
  </w:style>
  <w:style w:type="character" w:customStyle="1" w:styleId="50pt">
    <w:name w:val="Основной текст (5) + Интервал 0 pt"/>
    <w:basedOn w:val="51"/>
    <w:rsid w:val="00956D35"/>
    <w:rPr>
      <w:color w:val="000000"/>
      <w:spacing w:val="3"/>
      <w:w w:val="100"/>
      <w:position w:val="0"/>
      <w:lang w:val="ru-RU"/>
    </w:rPr>
  </w:style>
  <w:style w:type="character" w:customStyle="1" w:styleId="11">
    <w:name w:val="Основной текст1"/>
    <w:basedOn w:val="a6"/>
    <w:rsid w:val="00956D35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6"/>
    <w:rsid w:val="00956D35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table" w:styleId="aa">
    <w:name w:val="Table Grid"/>
    <w:basedOn w:val="a1"/>
    <w:uiPriority w:val="59"/>
    <w:rsid w:val="00956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9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9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1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DUSH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Секретарь</cp:lastModifiedBy>
  <cp:revision>7</cp:revision>
  <cp:lastPrinted>2019-03-12T00:31:00Z</cp:lastPrinted>
  <dcterms:created xsi:type="dcterms:W3CDTF">2019-03-11T02:08:00Z</dcterms:created>
  <dcterms:modified xsi:type="dcterms:W3CDTF">2019-04-29T02:51:00Z</dcterms:modified>
</cp:coreProperties>
</file>